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629" w:type="dxa"/>
        <w:tblLook w:val="04A0" w:firstRow="1" w:lastRow="0" w:firstColumn="1" w:lastColumn="0" w:noHBand="0" w:noVBand="1"/>
      </w:tblPr>
      <w:tblGrid>
        <w:gridCol w:w="3009"/>
      </w:tblGrid>
      <w:tr w:rsidR="00245A29" w:rsidRPr="00347A9E" w:rsidTr="00347A9E">
        <w:tc>
          <w:tcPr>
            <w:tcW w:w="3149" w:type="dxa"/>
            <w:shd w:val="clear" w:color="auto" w:fill="auto"/>
          </w:tcPr>
          <w:p w:rsidR="00245A29" w:rsidRPr="00347A9E" w:rsidRDefault="00245A29" w:rsidP="00347A9E">
            <w:pPr>
              <w:tabs>
                <w:tab w:val="left" w:pos="8204"/>
              </w:tabs>
              <w:autoSpaceDE w:val="0"/>
              <w:autoSpaceDN w:val="0"/>
              <w:adjustRightInd w:val="0"/>
              <w:rPr>
                <w:rFonts w:ascii="Arial" w:hAnsi="Arial" w:cs="Arial"/>
                <w:sz w:val="24"/>
                <w:szCs w:val="24"/>
              </w:rPr>
            </w:pPr>
            <w:r w:rsidRPr="00347A9E">
              <w:rPr>
                <w:rFonts w:ascii="Arial" w:hAnsi="Arial" w:cs="Arial"/>
                <w:sz w:val="24"/>
                <w:szCs w:val="24"/>
              </w:rPr>
              <w:t>Al Dirigente scolastico</w:t>
            </w:r>
          </w:p>
          <w:p w:rsidR="00245A29" w:rsidRPr="00347A9E" w:rsidRDefault="00245A29" w:rsidP="00347A9E">
            <w:pPr>
              <w:tabs>
                <w:tab w:val="left" w:pos="8204"/>
              </w:tabs>
              <w:autoSpaceDE w:val="0"/>
              <w:autoSpaceDN w:val="0"/>
              <w:adjustRightInd w:val="0"/>
              <w:rPr>
                <w:rFonts w:ascii="Arial" w:hAnsi="Arial" w:cs="Arial"/>
                <w:sz w:val="24"/>
                <w:szCs w:val="24"/>
              </w:rPr>
            </w:pPr>
            <w:r w:rsidRPr="00347A9E">
              <w:rPr>
                <w:rFonts w:ascii="Arial" w:hAnsi="Arial" w:cs="Arial"/>
                <w:sz w:val="24"/>
                <w:szCs w:val="24"/>
              </w:rPr>
              <w:t>IISS “G. Dell’Olio</w:t>
            </w:r>
          </w:p>
          <w:p w:rsidR="00245A29" w:rsidRPr="00347A9E" w:rsidRDefault="00245A29" w:rsidP="00347A9E">
            <w:pPr>
              <w:tabs>
                <w:tab w:val="left" w:pos="8204"/>
              </w:tabs>
              <w:autoSpaceDE w:val="0"/>
              <w:autoSpaceDN w:val="0"/>
              <w:adjustRightInd w:val="0"/>
              <w:rPr>
                <w:rFonts w:ascii="Arial" w:hAnsi="Arial" w:cs="Arial"/>
                <w:sz w:val="24"/>
                <w:szCs w:val="24"/>
              </w:rPr>
            </w:pPr>
            <w:r w:rsidRPr="00347A9E">
              <w:rPr>
                <w:rFonts w:ascii="Arial" w:hAnsi="Arial" w:cs="Arial"/>
                <w:sz w:val="24"/>
                <w:szCs w:val="24"/>
              </w:rPr>
              <w:t>BISCEGLIE</w:t>
            </w:r>
          </w:p>
        </w:tc>
      </w:tr>
    </w:tbl>
    <w:p w:rsidR="00AC617F" w:rsidRDefault="00AC617F" w:rsidP="00AC617F">
      <w:pPr>
        <w:tabs>
          <w:tab w:val="left" w:pos="8204"/>
        </w:tabs>
        <w:autoSpaceDE w:val="0"/>
        <w:autoSpaceDN w:val="0"/>
        <w:adjustRightInd w:val="0"/>
        <w:spacing w:line="500" w:lineRule="exact"/>
        <w:jc w:val="both"/>
        <w:rPr>
          <w:rFonts w:ascii="Arial" w:hAnsi="Arial" w:cs="Arial"/>
          <w:sz w:val="24"/>
          <w:szCs w:val="24"/>
        </w:rPr>
      </w:pPr>
    </w:p>
    <w:p w:rsidR="00B026A2" w:rsidRDefault="00B026A2" w:rsidP="00AC617F">
      <w:pPr>
        <w:tabs>
          <w:tab w:val="left" w:pos="8204"/>
        </w:tabs>
        <w:autoSpaceDE w:val="0"/>
        <w:autoSpaceDN w:val="0"/>
        <w:adjustRightInd w:val="0"/>
        <w:spacing w:line="500" w:lineRule="exact"/>
        <w:jc w:val="both"/>
        <w:rPr>
          <w:rFonts w:ascii="Arial" w:hAnsi="Arial" w:cs="Arial"/>
          <w:sz w:val="24"/>
          <w:szCs w:val="24"/>
        </w:rPr>
      </w:pPr>
      <w:r w:rsidRPr="00E53525">
        <w:rPr>
          <w:rFonts w:ascii="Arial" w:hAnsi="Arial" w:cs="Arial"/>
          <w:sz w:val="24"/>
          <w:szCs w:val="24"/>
        </w:rPr>
        <w:t>In relazione all</w:t>
      </w:r>
      <w:r w:rsidR="00AC617F">
        <w:rPr>
          <w:rFonts w:ascii="Arial" w:hAnsi="Arial" w:cs="Arial"/>
          <w:sz w:val="24"/>
          <w:szCs w:val="24"/>
        </w:rPr>
        <w:t>’</w:t>
      </w:r>
      <w:r w:rsidR="00AC617F" w:rsidRPr="00AC617F">
        <w:rPr>
          <w:rFonts w:ascii="Arial" w:hAnsi="Arial" w:cs="Arial"/>
          <w:sz w:val="24"/>
          <w:szCs w:val="24"/>
        </w:rPr>
        <w:t>avviso pubblico per l’affidamento</w:t>
      </w:r>
      <w:r w:rsidR="00AC617F">
        <w:rPr>
          <w:rFonts w:ascii="Arial" w:hAnsi="Arial" w:cs="Arial"/>
          <w:sz w:val="24"/>
          <w:szCs w:val="24"/>
        </w:rPr>
        <w:t xml:space="preserve"> </w:t>
      </w:r>
      <w:r w:rsidR="00AC617F" w:rsidRPr="00AC617F">
        <w:rPr>
          <w:rFonts w:ascii="Arial" w:hAnsi="Arial" w:cs="Arial"/>
          <w:sz w:val="24"/>
          <w:szCs w:val="24"/>
        </w:rPr>
        <w:t>del servizio di misurazione della concentrazione media annua di gas radon</w:t>
      </w:r>
      <w:r w:rsidR="00AC617F">
        <w:rPr>
          <w:rFonts w:ascii="Arial" w:hAnsi="Arial" w:cs="Arial"/>
          <w:sz w:val="24"/>
          <w:szCs w:val="24"/>
        </w:rPr>
        <w:t xml:space="preserve">, </w:t>
      </w:r>
      <w:r w:rsidRPr="00E53525">
        <w:rPr>
          <w:rFonts w:ascii="Arial" w:hAnsi="Arial" w:cs="Arial"/>
          <w:sz w:val="24"/>
          <w:szCs w:val="24"/>
        </w:rPr>
        <w:t xml:space="preserve">protocollo </w:t>
      </w:r>
      <w:r w:rsidR="006F2331" w:rsidRPr="006F2331">
        <w:rPr>
          <w:rFonts w:ascii="Arial" w:hAnsi="Arial" w:cs="Arial"/>
          <w:sz w:val="24"/>
          <w:szCs w:val="24"/>
        </w:rPr>
        <w:t>3336A.23.c</w:t>
      </w:r>
      <w:r w:rsidR="006F2331">
        <w:rPr>
          <w:rFonts w:ascii="Arial" w:hAnsi="Arial" w:cs="Arial"/>
          <w:sz w:val="24"/>
          <w:szCs w:val="24"/>
        </w:rPr>
        <w:t xml:space="preserve"> </w:t>
      </w:r>
      <w:r w:rsidRPr="006F2331">
        <w:rPr>
          <w:rFonts w:ascii="Arial" w:hAnsi="Arial" w:cs="Arial"/>
          <w:sz w:val="24"/>
          <w:szCs w:val="24"/>
        </w:rPr>
        <w:t xml:space="preserve">del </w:t>
      </w:r>
      <w:r w:rsidR="006F2331" w:rsidRPr="006F2331">
        <w:rPr>
          <w:rFonts w:ascii="Arial" w:hAnsi="Arial" w:cs="Arial"/>
          <w:sz w:val="24"/>
          <w:szCs w:val="24"/>
        </w:rPr>
        <w:t>27</w:t>
      </w:r>
      <w:r w:rsidR="009A7DF4" w:rsidRPr="006F2331">
        <w:rPr>
          <w:rFonts w:ascii="Arial" w:hAnsi="Arial" w:cs="Arial"/>
          <w:sz w:val="24"/>
          <w:szCs w:val="24"/>
        </w:rPr>
        <w:t xml:space="preserve"> aprile 2018</w:t>
      </w:r>
      <w:r>
        <w:rPr>
          <w:rFonts w:ascii="Arial" w:hAnsi="Arial" w:cs="Arial"/>
          <w:sz w:val="24"/>
          <w:szCs w:val="24"/>
        </w:rPr>
        <w:t>,</w:t>
      </w:r>
    </w:p>
    <w:p w:rsidR="00B026A2" w:rsidRDefault="00B026A2" w:rsidP="00B026A2">
      <w:pPr>
        <w:tabs>
          <w:tab w:val="left" w:pos="8204"/>
        </w:tabs>
        <w:autoSpaceDE w:val="0"/>
        <w:autoSpaceDN w:val="0"/>
        <w:adjustRightInd w:val="0"/>
        <w:spacing w:line="500" w:lineRule="exact"/>
        <w:jc w:val="both"/>
        <w:rPr>
          <w:rFonts w:ascii="Arial" w:hAnsi="Arial" w:cs="Arial"/>
          <w:sz w:val="24"/>
          <w:szCs w:val="24"/>
        </w:rPr>
      </w:pPr>
    </w:p>
    <w:p w:rsidR="00B026A2" w:rsidRPr="00054BD3" w:rsidRDefault="00B026A2" w:rsidP="00AC617F">
      <w:pPr>
        <w:tabs>
          <w:tab w:val="left" w:pos="8204"/>
        </w:tabs>
        <w:autoSpaceDE w:val="0"/>
        <w:autoSpaceDN w:val="0"/>
        <w:adjustRightInd w:val="0"/>
        <w:spacing w:line="480" w:lineRule="auto"/>
        <w:rPr>
          <w:rFonts w:ascii="Arial" w:hAnsi="Arial" w:cs="Arial"/>
          <w:sz w:val="24"/>
        </w:rPr>
      </w:pPr>
      <w:r>
        <w:rPr>
          <w:rFonts w:ascii="Arial" w:hAnsi="Arial" w:cs="Arial"/>
          <w:sz w:val="24"/>
        </w:rPr>
        <w:t>__l__ sottoscritt__</w:t>
      </w:r>
      <w:r w:rsidRPr="00054BD3">
        <w:rPr>
          <w:rFonts w:ascii="Arial" w:hAnsi="Arial" w:cs="Arial"/>
          <w:sz w:val="24"/>
        </w:rPr>
        <w:t>,</w:t>
      </w:r>
      <w:r>
        <w:rPr>
          <w:rFonts w:ascii="Arial" w:hAnsi="Arial" w:cs="Arial"/>
          <w:sz w:val="24"/>
        </w:rPr>
        <w:t xml:space="preserve"> </w:t>
      </w:r>
      <w:r w:rsidRPr="00054BD3">
        <w:rPr>
          <w:rFonts w:ascii="Arial" w:hAnsi="Arial" w:cs="Arial"/>
          <w:sz w:val="24"/>
        </w:rPr>
        <w:t>Cognome |__|__|__|__|__|__|__|__|__|__|_</w:t>
      </w:r>
      <w:r>
        <w:rPr>
          <w:rFonts w:ascii="Arial" w:hAnsi="Arial" w:cs="Arial"/>
          <w:sz w:val="24"/>
        </w:rPr>
        <w:t>_|__|__|__|__|__|__|__|__|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Nome </w:t>
      </w:r>
      <w:r w:rsidRPr="00054BD3">
        <w:rPr>
          <w:rFonts w:ascii="Arial" w:hAnsi="Arial" w:cs="Arial"/>
          <w:sz w:val="24"/>
        </w:rPr>
        <w:t>|__|__|__|__|__|__|__|__|__|__|__|__|__|__|__|__|__|__|__|__|__|nat__ il    |__|__| |__|__| |__|__|__|__|</w:t>
      </w:r>
      <w:r>
        <w:rPr>
          <w:rFonts w:ascii="Arial" w:hAnsi="Arial" w:cs="Arial"/>
          <w:sz w:val="24"/>
        </w:rPr>
        <w:t xml:space="preserve"> </w:t>
      </w:r>
      <w:r w:rsidRPr="00054BD3">
        <w:rPr>
          <w:rFonts w:ascii="Arial" w:hAnsi="Arial" w:cs="Arial"/>
          <w:sz w:val="24"/>
        </w:rPr>
        <w:t>a |__|__|__|__|__|__|__|__|__|__|__|__|__|__|__|__|__|__|__|__|__| Provincia |__|__|</w:t>
      </w:r>
      <w:r>
        <w:rPr>
          <w:rFonts w:ascii="Arial" w:hAnsi="Arial" w:cs="Arial"/>
          <w:sz w:val="24"/>
        </w:rPr>
        <w:t xml:space="preserve"> </w:t>
      </w:r>
      <w:r w:rsidRPr="00054BD3">
        <w:rPr>
          <w:rFonts w:ascii="Arial" w:hAnsi="Arial" w:cs="Arial"/>
          <w:sz w:val="24"/>
        </w:rPr>
        <w:t>cod. fis. |__|__|__| |__|__|__| |__|__|__|__|__| |__|__|__|__| |__|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residente in </w:t>
      </w:r>
      <w:r w:rsidRPr="00054BD3">
        <w:rPr>
          <w:rFonts w:ascii="Arial" w:hAnsi="Arial" w:cs="Arial"/>
          <w:sz w:val="24"/>
        </w:rPr>
        <w:t>|__|__|__|__|__|__|__|__|__|__|__|__|__|__|__|__|__| Provincia |__|__|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V</w:t>
      </w:r>
      <w:r w:rsidRPr="00054BD3">
        <w:rPr>
          <w:rFonts w:ascii="Arial" w:hAnsi="Arial" w:cs="Arial"/>
          <w:sz w:val="24"/>
        </w:rPr>
        <w:t xml:space="preserve">ia </w:t>
      </w:r>
      <w:r>
        <w:rPr>
          <w:rFonts w:ascii="Arial" w:hAnsi="Arial" w:cs="Arial"/>
          <w:sz w:val="24"/>
        </w:rPr>
        <w:t xml:space="preserve">/ Piazza </w:t>
      </w:r>
      <w:r w:rsidRPr="00054BD3">
        <w:rPr>
          <w:rFonts w:ascii="Arial" w:hAnsi="Arial" w:cs="Arial"/>
          <w:sz w:val="24"/>
        </w:rPr>
        <w:t>|__|__|__|__|__|__|__|__|__|__|__|__|__|__|__|__|__| N. |__|__|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Comune </w:t>
      </w:r>
      <w:r w:rsidRPr="00054BD3">
        <w:rPr>
          <w:rFonts w:ascii="Arial" w:hAnsi="Arial" w:cs="Arial"/>
          <w:sz w:val="24"/>
        </w:rPr>
        <w:t>|__|__|__|__|__|__|__|__|__|__|__|__|__|__|__|__|C.A.P. |__|__|__|__|__|</w:t>
      </w:r>
    </w:p>
    <w:p w:rsidR="00B026A2" w:rsidRPr="00054BD3"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telefono: |__|__|__|__|__|__|__|__|__|__|__|__|__|__|__|__|__|</w:t>
      </w:r>
    </w:p>
    <w:p w:rsidR="00B026A2" w:rsidRPr="00054BD3"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cellulare: |__|__|__|__|__|__|__|__|__|__|__|__|__|__|__|__|__|</w:t>
      </w:r>
    </w:p>
    <w:p w:rsidR="00B026A2"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posta elettronica ordinaria </w:t>
      </w:r>
      <w:r w:rsidRPr="00054BD3">
        <w:rPr>
          <w:rFonts w:ascii="Arial" w:hAnsi="Arial" w:cs="Arial"/>
          <w:sz w:val="24"/>
        </w:rPr>
        <w:t>|__|__|__|__|__|__|__|__|__|__|__|__|__|__|__|__|__|__|__|__|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posta elettronica certificata </w:t>
      </w:r>
      <w:r w:rsidRPr="00054BD3">
        <w:rPr>
          <w:rFonts w:ascii="Arial" w:hAnsi="Arial" w:cs="Arial"/>
          <w:sz w:val="24"/>
        </w:rPr>
        <w:t>|__|__|__|__|__|__|__|__|__|__|__|__|__|__|__|__|__|__|__|__|</w:t>
      </w:r>
    </w:p>
    <w:p w:rsidR="00B026A2" w:rsidRPr="00054BD3"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 xml:space="preserve">in qualità di </w:t>
      </w:r>
      <w:r>
        <w:rPr>
          <w:rFonts w:ascii="Arial" w:hAnsi="Arial" w:cs="Arial"/>
          <w:sz w:val="24"/>
        </w:rPr>
        <w:t>titolare/</w:t>
      </w:r>
      <w:r w:rsidRPr="00054BD3">
        <w:rPr>
          <w:rFonts w:ascii="Arial" w:hAnsi="Arial" w:cs="Arial"/>
          <w:sz w:val="24"/>
        </w:rPr>
        <w:t xml:space="preserve">legale rappresentante </w:t>
      </w:r>
      <w:r>
        <w:rPr>
          <w:rFonts w:ascii="Arial" w:hAnsi="Arial" w:cs="Arial"/>
          <w:sz w:val="24"/>
        </w:rPr>
        <w:t>dell’attività denominata</w:t>
      </w:r>
      <w:r w:rsidRPr="00054BD3">
        <w:rPr>
          <w:rFonts w:ascii="Arial" w:hAnsi="Arial" w:cs="Arial"/>
          <w:sz w:val="24"/>
        </w:rPr>
        <w:t>:</w:t>
      </w:r>
    </w:p>
    <w:p w:rsidR="00B026A2" w:rsidRPr="00054BD3"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|__|__|__|__|__|__|__|__|__|__|__|__|__|__|__|__|__|__|__|__|__|__|__|__|__|__|__|</w:t>
      </w:r>
    </w:p>
    <w:p w:rsidR="00B026A2" w:rsidRPr="00054BD3"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con sede in |__|__|__|__|__|__|__|__|__|__|__|__|__|__|__|__|__| Provincia |__|__|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V</w:t>
      </w:r>
      <w:r w:rsidRPr="00054BD3">
        <w:rPr>
          <w:rFonts w:ascii="Arial" w:hAnsi="Arial" w:cs="Arial"/>
          <w:sz w:val="24"/>
        </w:rPr>
        <w:t>ia</w:t>
      </w:r>
      <w:r>
        <w:rPr>
          <w:rFonts w:ascii="Arial" w:hAnsi="Arial" w:cs="Arial"/>
          <w:sz w:val="24"/>
        </w:rPr>
        <w:t xml:space="preserve"> </w:t>
      </w:r>
      <w:r w:rsidRPr="00054BD3">
        <w:rPr>
          <w:rFonts w:ascii="Arial" w:hAnsi="Arial" w:cs="Arial"/>
          <w:sz w:val="24"/>
        </w:rPr>
        <w:t>/</w:t>
      </w:r>
      <w:r>
        <w:rPr>
          <w:rFonts w:ascii="Arial" w:hAnsi="Arial" w:cs="Arial"/>
          <w:sz w:val="24"/>
        </w:rPr>
        <w:t xml:space="preserve"> P</w:t>
      </w:r>
      <w:r w:rsidRPr="00054BD3">
        <w:rPr>
          <w:rFonts w:ascii="Arial" w:hAnsi="Arial" w:cs="Arial"/>
          <w:sz w:val="24"/>
        </w:rPr>
        <w:t>iazza |__|__|__|__|__|__|__|__|__|__|__|__|__|__|__|__|__| N. |__|__|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 xml:space="preserve">Comune </w:t>
      </w:r>
      <w:r w:rsidRPr="00054BD3">
        <w:rPr>
          <w:rFonts w:ascii="Arial" w:hAnsi="Arial" w:cs="Arial"/>
          <w:sz w:val="24"/>
        </w:rPr>
        <w:t>|__|__|__|__|__|__|__|__|__|__|__|__|__|__|__|__|C.A.P. |__|__|__|__|__|</w:t>
      </w:r>
    </w:p>
    <w:p w:rsidR="00B026A2" w:rsidRPr="00054BD3" w:rsidRDefault="00B026A2" w:rsidP="00AC617F">
      <w:pPr>
        <w:autoSpaceDE w:val="0"/>
        <w:autoSpaceDN w:val="0"/>
        <w:adjustRightInd w:val="0"/>
        <w:spacing w:line="480" w:lineRule="auto"/>
        <w:rPr>
          <w:rFonts w:ascii="Arial" w:hAnsi="Arial" w:cs="Arial"/>
          <w:sz w:val="24"/>
        </w:rPr>
      </w:pPr>
      <w:r>
        <w:rPr>
          <w:rFonts w:ascii="Arial" w:hAnsi="Arial" w:cs="Arial"/>
          <w:sz w:val="24"/>
        </w:rPr>
        <w:t>codice fiscale</w:t>
      </w:r>
      <w:r w:rsidRPr="00054BD3">
        <w:rPr>
          <w:rFonts w:ascii="Arial" w:hAnsi="Arial" w:cs="Arial"/>
          <w:sz w:val="24"/>
        </w:rPr>
        <w:t xml:space="preserve"> |__|__|__| |__|__|__| |__|__|__|__|__| |__|__|__|__| |__|</w:t>
      </w:r>
    </w:p>
    <w:p w:rsidR="00B026A2" w:rsidRDefault="00B026A2" w:rsidP="00AC617F">
      <w:pPr>
        <w:autoSpaceDE w:val="0"/>
        <w:autoSpaceDN w:val="0"/>
        <w:adjustRightInd w:val="0"/>
        <w:spacing w:line="480" w:lineRule="auto"/>
        <w:rPr>
          <w:rFonts w:ascii="Arial" w:hAnsi="Arial" w:cs="Arial"/>
          <w:sz w:val="24"/>
        </w:rPr>
      </w:pPr>
      <w:r w:rsidRPr="00054BD3">
        <w:rPr>
          <w:rFonts w:ascii="Arial" w:hAnsi="Arial" w:cs="Arial"/>
          <w:sz w:val="24"/>
        </w:rPr>
        <w:t>partita I.V.A.: |__|__|__|__|__|__|__||__|__|__| |__|</w:t>
      </w:r>
    </w:p>
    <w:p w:rsidR="000A72D3" w:rsidRDefault="000A72D3" w:rsidP="00B026A2">
      <w:pPr>
        <w:jc w:val="center"/>
        <w:rPr>
          <w:rFonts w:ascii="Arial" w:hAnsi="Arial" w:cs="Arial"/>
          <w:b/>
          <w:sz w:val="24"/>
        </w:rPr>
      </w:pPr>
    </w:p>
    <w:p w:rsidR="00B026A2" w:rsidRPr="00F170F4" w:rsidRDefault="00B026A2" w:rsidP="00B026A2">
      <w:pPr>
        <w:jc w:val="center"/>
        <w:rPr>
          <w:rFonts w:ascii="Arial" w:hAnsi="Arial" w:cs="Arial"/>
          <w:b/>
          <w:sz w:val="24"/>
        </w:rPr>
      </w:pPr>
      <w:r w:rsidRPr="00F170F4">
        <w:rPr>
          <w:rFonts w:ascii="Arial" w:hAnsi="Arial" w:cs="Arial"/>
          <w:b/>
          <w:sz w:val="24"/>
        </w:rPr>
        <w:t>CHIED</w:t>
      </w:r>
      <w:bookmarkStart w:id="0" w:name="_GoBack"/>
      <w:bookmarkEnd w:id="0"/>
      <w:r w:rsidRPr="00F170F4">
        <w:rPr>
          <w:rFonts w:ascii="Arial" w:hAnsi="Arial" w:cs="Arial"/>
          <w:b/>
          <w:sz w:val="24"/>
        </w:rPr>
        <w:t>E</w:t>
      </w:r>
    </w:p>
    <w:p w:rsidR="000A72D3" w:rsidRDefault="00B026A2" w:rsidP="00B946F5">
      <w:pPr>
        <w:tabs>
          <w:tab w:val="left" w:pos="8204"/>
        </w:tabs>
        <w:autoSpaceDE w:val="0"/>
        <w:autoSpaceDN w:val="0"/>
        <w:adjustRightInd w:val="0"/>
        <w:spacing w:line="500" w:lineRule="exact"/>
        <w:jc w:val="both"/>
        <w:rPr>
          <w:rFonts w:ascii="Arial" w:hAnsi="Arial" w:cs="Arial"/>
          <w:sz w:val="24"/>
          <w:szCs w:val="24"/>
        </w:rPr>
      </w:pPr>
      <w:r w:rsidRPr="00245A29">
        <w:rPr>
          <w:rFonts w:ascii="Arial" w:hAnsi="Arial" w:cs="Arial"/>
          <w:sz w:val="24"/>
          <w:szCs w:val="24"/>
        </w:rPr>
        <w:lastRenderedPageBreak/>
        <w:t>di essere ammesso alla procedura di affidamento dei servi</w:t>
      </w:r>
      <w:r w:rsidR="00EA5945" w:rsidRPr="00245A29">
        <w:rPr>
          <w:rFonts w:ascii="Arial" w:hAnsi="Arial" w:cs="Arial"/>
          <w:sz w:val="24"/>
          <w:szCs w:val="24"/>
        </w:rPr>
        <w:t xml:space="preserve">zi </w:t>
      </w:r>
      <w:r w:rsidR="00AC617F" w:rsidRPr="00AC617F">
        <w:rPr>
          <w:rFonts w:ascii="Arial" w:hAnsi="Arial" w:cs="Arial"/>
          <w:sz w:val="24"/>
          <w:szCs w:val="24"/>
        </w:rPr>
        <w:t>di misurazione della concentrazione media annua di gas radon</w:t>
      </w:r>
      <w:r w:rsidR="00AC617F">
        <w:rPr>
          <w:rFonts w:ascii="Arial" w:hAnsi="Arial" w:cs="Arial"/>
          <w:sz w:val="24"/>
          <w:szCs w:val="24"/>
        </w:rPr>
        <w:t xml:space="preserve"> </w:t>
      </w:r>
      <w:r w:rsidR="000A72D3" w:rsidRPr="000A72D3">
        <w:rPr>
          <w:rFonts w:ascii="Arial" w:hAnsi="Arial" w:cs="Arial"/>
          <w:sz w:val="24"/>
          <w:szCs w:val="24"/>
        </w:rPr>
        <w:t>(Legge regionale 30/2016, modificata dall’art.25 della Legge regionale 36/2017)</w:t>
      </w:r>
      <w:r w:rsidR="000A72D3">
        <w:rPr>
          <w:rFonts w:ascii="Arial" w:hAnsi="Arial" w:cs="Arial"/>
          <w:sz w:val="24"/>
          <w:szCs w:val="24"/>
        </w:rPr>
        <w:t xml:space="preserve">. </w:t>
      </w:r>
      <w:r w:rsidRPr="00B946F5">
        <w:rPr>
          <w:rFonts w:ascii="Arial" w:hAnsi="Arial" w:cs="Arial"/>
          <w:sz w:val="24"/>
          <w:szCs w:val="24"/>
        </w:rPr>
        <w:t>A tale scopo</w:t>
      </w:r>
      <w:r w:rsidR="000A72D3" w:rsidRPr="00B946F5">
        <w:rPr>
          <w:rFonts w:ascii="Arial" w:hAnsi="Arial" w:cs="Arial"/>
          <w:sz w:val="24"/>
          <w:szCs w:val="24"/>
        </w:rPr>
        <w:t xml:space="preserve">, </w:t>
      </w:r>
      <w:r w:rsidR="00B946F5" w:rsidRPr="00B946F5">
        <w:rPr>
          <w:rFonts w:ascii="Arial" w:hAnsi="Arial" w:cs="Arial"/>
          <w:sz w:val="24"/>
          <w:szCs w:val="24"/>
        </w:rPr>
        <w:t>consapevole delle sanzioni penali richiam</w:t>
      </w:r>
      <w:r w:rsidR="00B946F5">
        <w:rPr>
          <w:rFonts w:ascii="Arial" w:hAnsi="Arial" w:cs="Arial"/>
          <w:sz w:val="24"/>
          <w:szCs w:val="24"/>
        </w:rPr>
        <w:t xml:space="preserve">ate dall’art. 76 del D.P.R. 445/ </w:t>
      </w:r>
      <w:r w:rsidR="00B946F5" w:rsidRPr="00B946F5">
        <w:rPr>
          <w:rFonts w:ascii="Arial" w:hAnsi="Arial" w:cs="Arial"/>
          <w:sz w:val="24"/>
          <w:szCs w:val="24"/>
        </w:rPr>
        <w:t xml:space="preserve">2000 per i casi dichiarazioni non veritiere, di formazione o uso di atti falsi </w:t>
      </w:r>
      <w:r w:rsidR="00B946F5">
        <w:rPr>
          <w:rFonts w:ascii="Arial" w:hAnsi="Arial" w:cs="Arial"/>
          <w:sz w:val="24"/>
          <w:szCs w:val="24"/>
        </w:rPr>
        <w:t xml:space="preserve">e </w:t>
      </w:r>
      <w:r w:rsidR="000A72D3" w:rsidRPr="00B946F5">
        <w:rPr>
          <w:rFonts w:ascii="Arial" w:hAnsi="Arial" w:cs="Arial"/>
          <w:sz w:val="24"/>
          <w:szCs w:val="24"/>
        </w:rPr>
        <w:t>presa conoscenza che, in caso di dichiarazioni mendaci e falsità negli atti, si applicheranno le sanzioni penali di cui all’art. 76 del vigente Testo unico delle disposizioni legislative e regolamentari in materia di documentazione amministrativa e decadrà dai benefici eventualmente conseguenti al provvedimento emanato sulla base della dichiarazione non veritiera,</w:t>
      </w:r>
    </w:p>
    <w:p w:rsidR="000A72D3" w:rsidRDefault="000A72D3" w:rsidP="000A72D3">
      <w:pPr>
        <w:jc w:val="center"/>
        <w:rPr>
          <w:rFonts w:ascii="Arial" w:hAnsi="Arial" w:cs="Arial"/>
          <w:b/>
          <w:sz w:val="24"/>
        </w:rPr>
      </w:pPr>
      <w:r>
        <w:rPr>
          <w:rFonts w:ascii="Arial" w:hAnsi="Arial" w:cs="Arial"/>
          <w:b/>
          <w:sz w:val="24"/>
        </w:rPr>
        <w:t>DICHIARA</w:t>
      </w:r>
    </w:p>
    <w:p w:rsidR="000A72D3" w:rsidRDefault="000A72D3" w:rsidP="000A72D3"/>
    <w:p w:rsidR="000A72D3" w:rsidRPr="00B946F5" w:rsidRDefault="000A72D3" w:rsidP="00B946F5">
      <w:pPr>
        <w:pStyle w:val="Paragrafoelenco"/>
        <w:numPr>
          <w:ilvl w:val="0"/>
          <w:numId w:val="20"/>
        </w:numPr>
        <w:autoSpaceDE w:val="0"/>
        <w:autoSpaceDN w:val="0"/>
        <w:adjustRightInd w:val="0"/>
        <w:spacing w:line="500" w:lineRule="exact"/>
        <w:jc w:val="both"/>
        <w:rPr>
          <w:rFonts w:ascii="Arial" w:hAnsi="Arial" w:cs="Arial"/>
          <w:sz w:val="24"/>
          <w:szCs w:val="24"/>
        </w:rPr>
      </w:pPr>
      <w:r w:rsidRPr="00B946F5">
        <w:rPr>
          <w:rFonts w:ascii="Arial" w:hAnsi="Arial" w:cs="Arial"/>
          <w:sz w:val="24"/>
          <w:szCs w:val="24"/>
        </w:rPr>
        <w:t>che l'impresa è iscritta dal ____/____/________ al repertorio economico amministrativo del Registro delle imprese di ____________________________ al n. ________________;</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di aver preso piena conoscenza del disciplinare che regolerà i rapporti contrattuali tra l’Istituto IISS “G. Dell’Olio” di Bisceglie e il soggetto aggiudicatario;</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di aver preso piena conoscenza dei documenti della procedura, ovvero dei documenti in essi richiamati e citati, nonché delle norme che regolano la procedura di aggiudicazione e l’esecuzione del relativo contratto e di obbligarsi, anche in caso di aggiudicazione, ad osservarli in ogni parte;</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di aver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nella formulazione dell’offerta economica, considerando il prezzo medesimo, nel suo complesso, congruo e remunerativo e tale quindi da consentire la propria offerta, nonché di aver conoscenza dei luoghi presso cui i servizi deve essere forniti;</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 xml:space="preserve">di essere </w:t>
      </w:r>
      <w:r w:rsidR="00B946F5" w:rsidRPr="00B946F5">
        <w:rPr>
          <w:rFonts w:ascii="Arial" w:hAnsi="Arial" w:cs="Arial"/>
          <w:sz w:val="24"/>
          <w:szCs w:val="24"/>
        </w:rPr>
        <w:t>in possesso dei requisiti previsti dal capitolo “Requisiti degli organismi di misura” “</w:t>
      </w:r>
      <w:hyperlink r:id="rId8" w:history="1">
        <w:r w:rsidR="00B946F5" w:rsidRPr="00B946F5">
          <w:rPr>
            <w:rStyle w:val="Collegamentoipertestuale"/>
            <w:rFonts w:ascii="Arial" w:hAnsi="Arial" w:cs="Arial"/>
            <w:sz w:val="24"/>
            <w:szCs w:val="24"/>
          </w:rPr>
          <w:t>Disciplinare tecnico – guida tecnica</w:t>
        </w:r>
      </w:hyperlink>
      <w:r w:rsidR="00B946F5" w:rsidRPr="00B946F5">
        <w:rPr>
          <w:rFonts w:ascii="Arial" w:hAnsi="Arial" w:cs="Arial"/>
          <w:sz w:val="24"/>
          <w:szCs w:val="24"/>
        </w:rPr>
        <w:t xml:space="preserve">” edito da </w:t>
      </w:r>
      <w:hyperlink r:id="rId9" w:history="1">
        <w:r w:rsidR="00B946F5" w:rsidRPr="00B946F5">
          <w:rPr>
            <w:rStyle w:val="Collegamentoipertestuale"/>
            <w:rFonts w:ascii="Arial" w:hAnsi="Arial" w:cs="Arial"/>
            <w:sz w:val="24"/>
            <w:szCs w:val="24"/>
          </w:rPr>
          <w:t>ARPA Puglia</w:t>
        </w:r>
      </w:hyperlink>
      <w:r w:rsidR="00B946F5">
        <w:rPr>
          <w:rFonts w:ascii="Arial" w:hAnsi="Arial" w:cs="Arial"/>
          <w:sz w:val="24"/>
          <w:szCs w:val="24"/>
        </w:rPr>
        <w:t xml:space="preserve"> e </w:t>
      </w:r>
      <w:r>
        <w:rPr>
          <w:rFonts w:ascii="Arial" w:hAnsi="Arial" w:cs="Arial"/>
          <w:sz w:val="24"/>
          <w:szCs w:val="24"/>
        </w:rPr>
        <w:t xml:space="preserve">di tutte le </w:t>
      </w:r>
      <w:r>
        <w:rPr>
          <w:rFonts w:ascii="Arial" w:hAnsi="Arial" w:cs="Arial"/>
          <w:sz w:val="24"/>
          <w:szCs w:val="24"/>
        </w:rPr>
        <w:lastRenderedPageBreak/>
        <w:t>autorizzazioni previste dalla normativa vigente per l’erogazione dei servizi offerti e di impegnarsi a comunicare immediatamente all’Istituto le eventuali sospensioni o revoche delle autorizzazioni di cui sopra;</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che nulla osta alla sua partecipazione al bando, ai sensi dell’articolo 10 della legge 31 maggio 1965 n. 575 e successive modificazioni (normativa antimafia);</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di non trovarsi in una delle situazioni impeditive tutte previste dell’art. 80, comma 1, lett. a), b), c), d), e), f), g) D.lgs. 50/2016. In particolare di non trovarsi in stato di fallimento, di liquidazione, di amministrazione controllata, di concordato preventivo, o qualsiasi altra situazione equivalente a termini di legge, e di non avere in corso, a proprio carico, un procedimento per la dichiarazione di una di tale situazioni, ovvero di non versare in stato di sospensione dell’attività commerciale;</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t>che i soggetti dotati di potere di rappresentanza del soggetto candidato non hanno riportato condanna, con sentenza passata in giudicato ovvero con sentenza di applicazione della pena su richiesta ai sensi dell'articolo 444 del codice di procedura penale, per qualsiasi reato che incida sulla moralità professionale o per delitti finanziari;</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la non coincidenza, anche parziale, dei componenti gli organi di amministrazione e rappresentanza, nonché dei soggetti firmatari degli atti di gara con quelli di altre imprese partecipanti in via autonoma alla gara;</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di essere in regola con le norme che disciplinano il diritto al lavoro dei disabili (art. 17 L. 68/99);</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 xml:space="preserve"> che nei suoi confronti non è stata irrogata alcuna delle sanzioni o delle misure cautelari di cui al D.lgs. 231/01 che le impediscano di contrattare con le Pubbliche amministrazioni;</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t>che i soggetti dotati di potere di rappresentanza del soggetto candidato non hanno riportato condanna per alcuno dei delitti richiamati dall’articolo 32-quater c.p. alla quale consegue l’incapacità di contrattare con la pubblica amministrazione;</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lastRenderedPageBreak/>
        <w:t>che il soggetto candidato non è incorso, nella esecuzione di contratti d’appalto con pubbliche amministrazioni, in risoluzioni contrattuali anticipate, disposte dalla stazione appaltante per negligenza, colpa, malafede, inadempienza contrattuale;</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 xml:space="preserve"> che il soggetto candidato è in regola con gli obblighi relativi al pagamento dei contributi previdenziali ed assistenziali a favore dei lavoratori, secondo la legislazione italiana o quella dello Stato in cui essi sono dovuti (correttezza contributiva);</w:t>
      </w:r>
    </w:p>
    <w:p w:rsidR="000A72D3" w:rsidRDefault="000A72D3" w:rsidP="000A72D3">
      <w:pPr>
        <w:pStyle w:val="Paragrafoelenco"/>
        <w:numPr>
          <w:ilvl w:val="0"/>
          <w:numId w:val="20"/>
        </w:numPr>
        <w:autoSpaceDE w:val="0"/>
        <w:autoSpaceDN w:val="0"/>
        <w:adjustRightInd w:val="0"/>
        <w:spacing w:line="500" w:lineRule="exact"/>
        <w:jc w:val="both"/>
        <w:rPr>
          <w:rFonts w:ascii="Arial" w:hAnsi="Arial" w:cs="Arial"/>
          <w:sz w:val="24"/>
          <w:szCs w:val="24"/>
        </w:rPr>
      </w:pPr>
      <w:r>
        <w:rPr>
          <w:rFonts w:ascii="Arial" w:hAnsi="Arial" w:cs="Arial"/>
          <w:sz w:val="24"/>
          <w:szCs w:val="24"/>
        </w:rPr>
        <w:t xml:space="preserve"> di aver adempiuto e di adempiere, all’interno della propria azienda, agli obblighi di sicurezza previsti dalla vigente normativa;</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t>di essere in regola con gli obblighi inerenti il pagamento delle imposte e delle tasse e di non avere pendenze collegate ad accertamenti fiscali in atto;</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t>di essere iscritto nei registri camerali e/o professionali relativi alle attività di prestazione di servizi o di cessione di beni per la quale partecipa al bando;</w:t>
      </w:r>
    </w:p>
    <w:p w:rsidR="000A72D3"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Pr>
          <w:rFonts w:ascii="Arial" w:hAnsi="Arial" w:cs="Arial"/>
          <w:sz w:val="24"/>
          <w:szCs w:val="24"/>
        </w:rPr>
        <w:t>che il legale rappresentante dell’impresa è:</w:t>
      </w:r>
    </w:p>
    <w:p w:rsidR="000A72D3" w:rsidRDefault="000A72D3" w:rsidP="000A72D3">
      <w:pPr>
        <w:pStyle w:val="Paragrafoelenco"/>
        <w:tabs>
          <w:tab w:val="left" w:pos="709"/>
        </w:tabs>
        <w:autoSpaceDE w:val="0"/>
        <w:autoSpaceDN w:val="0"/>
        <w:adjustRightInd w:val="0"/>
        <w:spacing w:line="500" w:lineRule="exact"/>
        <w:jc w:val="both"/>
        <w:rPr>
          <w:rFonts w:ascii="Arial" w:hAnsi="Arial" w:cs="Arial"/>
          <w:sz w:val="24"/>
          <w:szCs w:val="24"/>
        </w:rPr>
      </w:pP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Cognome |__|__|__|__|__|__|__|__|__|__|__|__|__|__|__|__|__|__|__|__|__|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Nome       |__|__|__|__|__|__|__|__|__|__|__|__|__|__|__|__|__|__|__|__|__|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Nat__ il    |__|__| |__|__| |__|__|__|__|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a |__|__|__|__|__|__|__|__|__|__|__|__|__|__|__|__|__|__|__|__|__| Provincia |__|__|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cod. fis. |__|__|__| |__|__|__| |__|__|__|__|__| |__|__|__|__| |__|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 xml:space="preserve">domiciliato in |__|__|__|__|__|__|__|__|__|__|__|__|__|__|__|__|__| Provincia |__|__| </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via/piazza/traversa |__|__|__|__|__|__|__|__|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nome via |__|__|__|__|__|__|__|__|__|__|__|__|__|__|__|__|__| N. |__|__|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Comune |__|__|__|__|__|__|__|__|__|__|__|__|__|__|__|__|C.A.P. |__|__|__|__|__|</w:t>
      </w:r>
    </w:p>
    <w:p w:rsidR="000A72D3" w:rsidRDefault="000A72D3" w:rsidP="000A72D3">
      <w:pPr>
        <w:tabs>
          <w:tab w:val="left" w:pos="8204"/>
        </w:tabs>
        <w:autoSpaceDE w:val="0"/>
        <w:autoSpaceDN w:val="0"/>
        <w:adjustRightInd w:val="0"/>
        <w:spacing w:line="500" w:lineRule="exact"/>
        <w:jc w:val="both"/>
        <w:rPr>
          <w:rFonts w:ascii="Arial" w:hAnsi="Arial" w:cs="Arial"/>
          <w:sz w:val="24"/>
          <w:szCs w:val="24"/>
        </w:rPr>
      </w:pPr>
    </w:p>
    <w:p w:rsidR="000A72D3" w:rsidRPr="00AA3168" w:rsidRDefault="000A72D3" w:rsidP="000A72D3">
      <w:pPr>
        <w:pStyle w:val="Paragrafoelenco"/>
        <w:numPr>
          <w:ilvl w:val="0"/>
          <w:numId w:val="20"/>
        </w:numPr>
        <w:tabs>
          <w:tab w:val="left" w:pos="709"/>
        </w:tabs>
        <w:autoSpaceDE w:val="0"/>
        <w:autoSpaceDN w:val="0"/>
        <w:adjustRightInd w:val="0"/>
        <w:spacing w:line="500" w:lineRule="exact"/>
        <w:jc w:val="both"/>
        <w:rPr>
          <w:rFonts w:ascii="Arial" w:hAnsi="Arial" w:cs="Arial"/>
          <w:sz w:val="24"/>
          <w:szCs w:val="24"/>
        </w:rPr>
      </w:pPr>
      <w:r w:rsidRPr="00AA3168">
        <w:rPr>
          <w:rFonts w:ascii="Arial" w:hAnsi="Arial" w:cs="Arial"/>
          <w:sz w:val="24"/>
          <w:szCs w:val="24"/>
        </w:rPr>
        <w:t xml:space="preserve">di essere informato, ai sensi e per gli effetti del D.lgs. 196/03, che i dati personali raccolti saranno trattati, anche con strumenti informatici, esclusivamente nell’ambito del procedimento per il quale la presente dichiarazione viene resa per l’inserimento </w:t>
      </w:r>
      <w:r w:rsidRPr="00AA3168">
        <w:rPr>
          <w:rFonts w:ascii="Arial" w:hAnsi="Arial" w:cs="Arial"/>
          <w:sz w:val="24"/>
          <w:szCs w:val="24"/>
        </w:rPr>
        <w:lastRenderedPageBreak/>
        <w:t>nell’Albo Fornitori dell’Istituto e comunque secondo la normativa vigente come specificato dal disciplinare di gara;</w:t>
      </w:r>
    </w:p>
    <w:p w:rsidR="000A72D3" w:rsidRDefault="000A72D3" w:rsidP="000A72D3">
      <w:pPr>
        <w:pStyle w:val="Paragrafoelenco"/>
        <w:numPr>
          <w:ilvl w:val="0"/>
          <w:numId w:val="20"/>
        </w:numPr>
        <w:tabs>
          <w:tab w:val="left" w:pos="8204"/>
        </w:tabs>
        <w:autoSpaceDE w:val="0"/>
        <w:autoSpaceDN w:val="0"/>
        <w:adjustRightInd w:val="0"/>
        <w:spacing w:line="500" w:lineRule="exact"/>
        <w:jc w:val="both"/>
        <w:rPr>
          <w:rFonts w:ascii="Arial" w:hAnsi="Arial" w:cs="Arial"/>
          <w:sz w:val="24"/>
          <w:szCs w:val="24"/>
        </w:rPr>
      </w:pPr>
      <w:r>
        <w:rPr>
          <w:rFonts w:ascii="Arial" w:hAnsi="Arial" w:cs="Arial"/>
          <w:sz w:val="24"/>
          <w:szCs w:val="24"/>
        </w:rPr>
        <w:t>di essere consapevole che, qualora fosse accertata la non veridicità del contenuto della presente dichiarazione, questo soggetto candidato verrà escluso dalla gara o, se risultato aggiudicatario, decadrà dalla aggiudicazione/dall’affidamento medesima/o, la quale verrà annullata/o e/o revocata/o; inoltre, qualora la non veridicità del contenuto della presente dichiarazione ovvero della documentazione tutta presentata da questo soggetto candidato fosse accertata dopo la stipula del contratto, questo potrà essere risolto di diritto dall’Istituto ai sensi dell’art. 1456 cod. civ.</w:t>
      </w:r>
    </w:p>
    <w:p w:rsidR="000A72D3" w:rsidRDefault="000A72D3" w:rsidP="00B026A2">
      <w:pPr>
        <w:spacing w:line="360" w:lineRule="auto"/>
        <w:jc w:val="both"/>
        <w:rPr>
          <w:rFonts w:ascii="Arial" w:hAnsi="Arial" w:cs="Arial"/>
          <w:sz w:val="24"/>
        </w:rPr>
      </w:pPr>
    </w:p>
    <w:p w:rsidR="00B946F5" w:rsidRPr="00054BD3" w:rsidRDefault="00B946F5" w:rsidP="00B946F5">
      <w:pPr>
        <w:tabs>
          <w:tab w:val="left" w:pos="8204"/>
        </w:tabs>
        <w:autoSpaceDE w:val="0"/>
        <w:autoSpaceDN w:val="0"/>
        <w:adjustRightInd w:val="0"/>
        <w:spacing w:line="480" w:lineRule="auto"/>
        <w:rPr>
          <w:rFonts w:ascii="Arial" w:hAnsi="Arial" w:cs="Arial"/>
          <w:sz w:val="24"/>
        </w:rPr>
      </w:pPr>
      <w:r>
        <w:rPr>
          <w:rFonts w:ascii="Arial" w:hAnsi="Arial" w:cs="Arial"/>
          <w:sz w:val="24"/>
        </w:rPr>
        <w:t>__l__ sottoscritt__</w:t>
      </w:r>
      <w:r w:rsidRPr="00054BD3">
        <w:rPr>
          <w:rFonts w:ascii="Arial" w:hAnsi="Arial" w:cs="Arial"/>
          <w:sz w:val="24"/>
        </w:rPr>
        <w:t>,</w:t>
      </w:r>
      <w:r>
        <w:rPr>
          <w:rFonts w:ascii="Arial" w:hAnsi="Arial" w:cs="Arial"/>
          <w:sz w:val="24"/>
        </w:rPr>
        <w:t xml:space="preserve"> </w:t>
      </w:r>
      <w:r w:rsidRPr="00054BD3">
        <w:rPr>
          <w:rFonts w:ascii="Arial" w:hAnsi="Arial" w:cs="Arial"/>
          <w:sz w:val="24"/>
        </w:rPr>
        <w:t>Cognome |__|__|__|__|__|__|__|__|__|__|_</w:t>
      </w:r>
      <w:r>
        <w:rPr>
          <w:rFonts w:ascii="Arial" w:hAnsi="Arial" w:cs="Arial"/>
          <w:sz w:val="24"/>
        </w:rPr>
        <w:t>_|__|__|__|__|__|__|__|__|</w:t>
      </w:r>
    </w:p>
    <w:p w:rsidR="00B946F5" w:rsidRPr="00B946F5" w:rsidRDefault="00B946F5" w:rsidP="00B946F5">
      <w:pPr>
        <w:spacing w:line="480" w:lineRule="auto"/>
        <w:jc w:val="both"/>
        <w:rPr>
          <w:rFonts w:ascii="Arial" w:hAnsi="Arial" w:cs="Arial"/>
          <w:sz w:val="24"/>
          <w:szCs w:val="24"/>
        </w:rPr>
      </w:pPr>
      <w:r>
        <w:rPr>
          <w:rFonts w:ascii="Arial" w:hAnsi="Arial" w:cs="Arial"/>
          <w:sz w:val="24"/>
        </w:rPr>
        <w:t xml:space="preserve">Nome </w:t>
      </w:r>
      <w:r w:rsidRPr="00054BD3">
        <w:rPr>
          <w:rFonts w:ascii="Arial" w:hAnsi="Arial" w:cs="Arial"/>
          <w:sz w:val="24"/>
        </w:rPr>
        <w:t>|__|__|__|__|__|__|__|__|__|__|__|__|__|__|__|__|__|__|__|__|__|</w:t>
      </w:r>
      <w:r>
        <w:rPr>
          <w:rFonts w:ascii="Arial" w:hAnsi="Arial" w:cs="Arial"/>
          <w:sz w:val="24"/>
        </w:rPr>
        <w:t xml:space="preserve"> per la fornitura dei </w:t>
      </w:r>
      <w:r w:rsidRPr="00B946F5">
        <w:rPr>
          <w:rFonts w:ascii="Arial" w:hAnsi="Arial" w:cs="Arial"/>
          <w:sz w:val="24"/>
          <w:szCs w:val="24"/>
        </w:rPr>
        <w:t xml:space="preserve">servizi previsti dal predetto avviso richiede il seguente </w:t>
      </w:r>
      <w:r>
        <w:rPr>
          <w:rFonts w:ascii="Arial" w:hAnsi="Arial" w:cs="Arial"/>
          <w:sz w:val="24"/>
          <w:szCs w:val="24"/>
        </w:rPr>
        <w:t xml:space="preserve">corrispettivo onnicomprensivo </w:t>
      </w:r>
      <w:r w:rsidR="00873EC5">
        <w:rPr>
          <w:rFonts w:ascii="Arial" w:hAnsi="Arial" w:cs="Arial"/>
          <w:sz w:val="24"/>
          <w:szCs w:val="24"/>
        </w:rPr>
        <w:t>di tutti i servizi previsti e richiesti nel paragrafo “Oggetto della procedura” del predetto avviso</w:t>
      </w:r>
      <w:r>
        <w:rPr>
          <w:rFonts w:ascii="Arial" w:hAnsi="Arial" w:cs="Arial"/>
          <w:sz w:val="24"/>
          <w:szCs w:val="24"/>
        </w:rPr>
        <w:t xml:space="preserve">, determinato sulla base del </w:t>
      </w:r>
      <w:r w:rsidRPr="00FF1468">
        <w:rPr>
          <w:rFonts w:ascii="Arial" w:hAnsi="Arial" w:cs="Arial"/>
          <w:b/>
          <w:sz w:val="24"/>
          <w:szCs w:val="24"/>
          <w:u w:val="single"/>
        </w:rPr>
        <w:t>costo unitario</w:t>
      </w:r>
      <w:r>
        <w:rPr>
          <w:rFonts w:ascii="Arial" w:hAnsi="Arial" w:cs="Arial"/>
          <w:sz w:val="24"/>
          <w:szCs w:val="24"/>
        </w:rPr>
        <w:t xml:space="preserve"> del dispositivo passivo</w:t>
      </w:r>
      <w:r w:rsidR="00873EC5">
        <w:rPr>
          <w:rFonts w:ascii="Arial" w:hAnsi="Arial" w:cs="Arial"/>
          <w:sz w:val="24"/>
          <w:szCs w:val="24"/>
        </w:rPr>
        <w:t xml:space="preserve">, </w:t>
      </w:r>
      <w:r w:rsidR="00873EC5" w:rsidRPr="00614E58">
        <w:rPr>
          <w:rFonts w:ascii="Arial" w:hAnsi="Arial" w:cs="Arial"/>
          <w:b/>
          <w:sz w:val="24"/>
          <w:szCs w:val="24"/>
        </w:rPr>
        <w:t>esclusa l’IVA</w:t>
      </w:r>
      <w:r w:rsidRPr="00B946F5">
        <w:rPr>
          <w:rFonts w:ascii="Arial" w:hAnsi="Arial" w:cs="Arial"/>
          <w:sz w:val="24"/>
          <w:szCs w:val="24"/>
        </w:rPr>
        <w:t>:</w:t>
      </w:r>
    </w:p>
    <w:p w:rsidR="00873EC5" w:rsidRDefault="00873EC5" w:rsidP="00B946F5">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873EC5" w:rsidRPr="00873EC5" w:rsidTr="00B605A9">
        <w:trPr>
          <w:jc w:val="center"/>
        </w:trPr>
        <w:tc>
          <w:tcPr>
            <w:tcW w:w="9628" w:type="dxa"/>
            <w:gridSpan w:val="2"/>
            <w:shd w:val="clear" w:color="auto" w:fill="auto"/>
            <w:vAlign w:val="center"/>
          </w:tcPr>
          <w:p w:rsidR="00873EC5" w:rsidRPr="00873EC5" w:rsidRDefault="00873EC5" w:rsidP="00873EC5">
            <w:pPr>
              <w:spacing w:before="120" w:after="120"/>
              <w:jc w:val="center"/>
              <w:rPr>
                <w:rFonts w:ascii="Arial" w:hAnsi="Arial" w:cs="Arial"/>
                <w:b/>
                <w:sz w:val="24"/>
              </w:rPr>
            </w:pPr>
            <w:r w:rsidRPr="00873EC5">
              <w:rPr>
                <w:rFonts w:ascii="Arial" w:hAnsi="Arial" w:cs="Arial"/>
                <w:b/>
                <w:sz w:val="24"/>
              </w:rPr>
              <w:t>Corrispettivo richiesto per unità di dispositivo passivo, esclusa l’IVA:</w:t>
            </w:r>
          </w:p>
        </w:tc>
      </w:tr>
      <w:tr w:rsidR="00B946F5" w:rsidRPr="00E067B4" w:rsidTr="00873EC5">
        <w:trPr>
          <w:jc w:val="center"/>
        </w:trPr>
        <w:tc>
          <w:tcPr>
            <w:tcW w:w="4802" w:type="dxa"/>
            <w:shd w:val="clear" w:color="auto" w:fill="auto"/>
            <w:vAlign w:val="center"/>
          </w:tcPr>
          <w:p w:rsidR="00B946F5" w:rsidRPr="00E067B4" w:rsidRDefault="00B946F5" w:rsidP="00723CF0">
            <w:pPr>
              <w:spacing w:before="240" w:after="240"/>
              <w:jc w:val="center"/>
              <w:rPr>
                <w:rFonts w:ascii="Arial" w:eastAsia="SimSun" w:hAnsi="Arial" w:cs="Arial"/>
                <w:b/>
                <w:sz w:val="32"/>
              </w:rPr>
            </w:pPr>
            <w:r w:rsidRPr="00E067B4">
              <w:rPr>
                <w:rFonts w:ascii="Arial" w:eastAsia="SimSun" w:hAnsi="Arial" w:cs="Arial"/>
                <w:b/>
                <w:sz w:val="32"/>
              </w:rPr>
              <w:t>€. _________,__</w:t>
            </w:r>
          </w:p>
        </w:tc>
        <w:tc>
          <w:tcPr>
            <w:tcW w:w="4826" w:type="dxa"/>
            <w:shd w:val="clear" w:color="auto" w:fill="auto"/>
            <w:vAlign w:val="center"/>
          </w:tcPr>
          <w:p w:rsidR="00B946F5" w:rsidRPr="00E067B4" w:rsidRDefault="00B946F5" w:rsidP="00723CF0">
            <w:pPr>
              <w:spacing w:before="240" w:after="240"/>
              <w:jc w:val="center"/>
              <w:rPr>
                <w:rFonts w:ascii="Arial" w:eastAsia="SimSun" w:hAnsi="Arial" w:cs="Arial"/>
                <w:b/>
                <w:sz w:val="32"/>
              </w:rPr>
            </w:pPr>
            <w:r w:rsidRPr="00E067B4">
              <w:rPr>
                <w:rFonts w:ascii="Arial" w:eastAsia="SimSun" w:hAnsi="Arial" w:cs="Arial"/>
                <w:b/>
                <w:sz w:val="32"/>
              </w:rPr>
              <w:t>€. _________/______</w:t>
            </w:r>
          </w:p>
        </w:tc>
      </w:tr>
      <w:tr w:rsidR="00B946F5" w:rsidRPr="00E067B4" w:rsidTr="00873EC5">
        <w:trPr>
          <w:jc w:val="center"/>
        </w:trPr>
        <w:tc>
          <w:tcPr>
            <w:tcW w:w="4802" w:type="dxa"/>
            <w:shd w:val="clear" w:color="auto" w:fill="auto"/>
            <w:vAlign w:val="center"/>
          </w:tcPr>
          <w:p w:rsidR="00B946F5" w:rsidRPr="00E067B4" w:rsidRDefault="00B946F5" w:rsidP="00723CF0">
            <w:pPr>
              <w:spacing w:before="240" w:after="240"/>
              <w:jc w:val="center"/>
              <w:rPr>
                <w:rFonts w:ascii="Arial" w:eastAsia="SimSun" w:hAnsi="Arial" w:cs="Arial"/>
              </w:rPr>
            </w:pPr>
            <w:r w:rsidRPr="00E067B4">
              <w:rPr>
                <w:rFonts w:ascii="Arial" w:eastAsia="SimSun" w:hAnsi="Arial" w:cs="Arial"/>
              </w:rPr>
              <w:t>(In cifre)</w:t>
            </w:r>
          </w:p>
        </w:tc>
        <w:tc>
          <w:tcPr>
            <w:tcW w:w="4826" w:type="dxa"/>
            <w:shd w:val="clear" w:color="auto" w:fill="auto"/>
            <w:vAlign w:val="center"/>
          </w:tcPr>
          <w:p w:rsidR="00B946F5" w:rsidRPr="00E067B4" w:rsidRDefault="00B946F5" w:rsidP="00723CF0">
            <w:pPr>
              <w:spacing w:before="240" w:after="240"/>
              <w:jc w:val="center"/>
              <w:rPr>
                <w:rFonts w:ascii="Arial" w:eastAsia="SimSun" w:hAnsi="Arial" w:cs="Arial"/>
              </w:rPr>
            </w:pPr>
            <w:r w:rsidRPr="00E067B4">
              <w:rPr>
                <w:rFonts w:ascii="Arial" w:eastAsia="SimSun" w:hAnsi="Arial" w:cs="Arial"/>
              </w:rPr>
              <w:t>(In lettere)</w:t>
            </w:r>
          </w:p>
        </w:tc>
      </w:tr>
    </w:tbl>
    <w:p w:rsidR="00B946F5" w:rsidRPr="00BD65ED" w:rsidRDefault="00B946F5" w:rsidP="00B946F5">
      <w:pPr>
        <w:spacing w:line="360" w:lineRule="auto"/>
        <w:jc w:val="both"/>
        <w:rPr>
          <w:rFonts w:ascii="Arial" w:eastAsia="SimSun" w:hAnsi="Arial" w:cs="Arial"/>
        </w:rPr>
      </w:pPr>
    </w:p>
    <w:p w:rsidR="00B946F5" w:rsidRDefault="00B946F5" w:rsidP="00B946F5">
      <w:pPr>
        <w:pStyle w:val="Paragrafoelenco"/>
        <w:autoSpaceDE w:val="0"/>
        <w:autoSpaceDN w:val="0"/>
        <w:adjustRightInd w:val="0"/>
        <w:snapToGrid w:val="0"/>
        <w:spacing w:after="120"/>
        <w:jc w:val="both"/>
        <w:rPr>
          <w:rFonts w:ascii="Arial" w:eastAsia="SimSun" w:hAnsi="Arial" w:cs="Arial"/>
          <w:bCs/>
          <w:szCs w:val="28"/>
          <w:lang w:eastAsia="zh-CN"/>
        </w:rPr>
      </w:pPr>
    </w:p>
    <w:p w:rsidR="00B946F5" w:rsidRPr="00873EC5" w:rsidRDefault="00B946F5" w:rsidP="00B946F5">
      <w:pPr>
        <w:pStyle w:val="Paragrafoelenco"/>
        <w:autoSpaceDE w:val="0"/>
        <w:autoSpaceDN w:val="0"/>
        <w:adjustRightInd w:val="0"/>
        <w:snapToGrid w:val="0"/>
        <w:spacing w:after="120"/>
        <w:jc w:val="both"/>
        <w:rPr>
          <w:rFonts w:ascii="Arial" w:eastAsia="SimSun" w:hAnsi="Arial" w:cs="Arial"/>
          <w:bCs/>
          <w:sz w:val="24"/>
          <w:szCs w:val="28"/>
          <w:lang w:eastAsia="zh-CN"/>
        </w:rPr>
      </w:pPr>
      <w:r w:rsidRPr="00873EC5">
        <w:rPr>
          <w:rFonts w:ascii="Arial" w:eastAsia="SimSun" w:hAnsi="Arial" w:cs="Arial"/>
          <w:bCs/>
          <w:sz w:val="24"/>
          <w:szCs w:val="28"/>
          <w:lang w:eastAsia="zh-CN"/>
        </w:rPr>
        <w:t>Allega alla presente:</w:t>
      </w:r>
    </w:p>
    <w:p w:rsidR="00B946F5" w:rsidRPr="00873EC5" w:rsidRDefault="00B946F5" w:rsidP="00B946F5">
      <w:pPr>
        <w:pStyle w:val="TableParagraph"/>
        <w:spacing w:before="44" w:line="219" w:lineRule="exact"/>
        <w:rPr>
          <w:b/>
          <w:sz w:val="36"/>
          <w:szCs w:val="28"/>
          <w:lang w:val="it-IT"/>
        </w:rPr>
      </w:pPr>
    </w:p>
    <w:p w:rsidR="00B946F5" w:rsidRPr="00873EC5" w:rsidRDefault="00B946F5" w:rsidP="00B946F5">
      <w:pPr>
        <w:numPr>
          <w:ilvl w:val="0"/>
          <w:numId w:val="22"/>
        </w:numPr>
        <w:suppressAutoHyphens/>
        <w:spacing w:line="360" w:lineRule="auto"/>
        <w:rPr>
          <w:rFonts w:ascii="Arial" w:hAnsi="Arial" w:cs="Arial"/>
          <w:sz w:val="24"/>
        </w:rPr>
      </w:pPr>
      <w:r w:rsidRPr="00873EC5">
        <w:rPr>
          <w:rFonts w:ascii="Arial" w:hAnsi="Arial" w:cs="Arial"/>
          <w:sz w:val="24"/>
        </w:rPr>
        <w:t>Copia del documento di identità in corso di validità;</w:t>
      </w:r>
    </w:p>
    <w:p w:rsidR="00873EC5" w:rsidRDefault="00873EC5" w:rsidP="00B946F5">
      <w:pPr>
        <w:spacing w:line="360" w:lineRule="auto"/>
        <w:rPr>
          <w:rFonts w:ascii="Arial" w:hAnsi="Arial" w:cs="Arial"/>
          <w:sz w:val="24"/>
        </w:rPr>
      </w:pPr>
    </w:p>
    <w:p w:rsidR="00B946F5" w:rsidRPr="00873EC5" w:rsidRDefault="00B946F5" w:rsidP="00B946F5">
      <w:pPr>
        <w:spacing w:line="360" w:lineRule="auto"/>
        <w:rPr>
          <w:rFonts w:ascii="Arial" w:hAnsi="Arial" w:cs="Arial"/>
          <w:sz w:val="24"/>
        </w:rPr>
      </w:pPr>
      <w:r w:rsidRPr="00873EC5">
        <w:rPr>
          <w:rFonts w:ascii="Arial" w:hAnsi="Arial" w:cs="Arial"/>
          <w:sz w:val="24"/>
        </w:rPr>
        <w:t>In fede.</w:t>
      </w:r>
    </w:p>
    <w:p w:rsidR="00B946F5" w:rsidRPr="00873EC5" w:rsidRDefault="00B946F5" w:rsidP="00B946F5">
      <w:pPr>
        <w:pStyle w:val="Intestazione"/>
        <w:tabs>
          <w:tab w:val="clear" w:pos="4819"/>
          <w:tab w:val="clear" w:pos="9638"/>
          <w:tab w:val="left" w:pos="1069"/>
        </w:tabs>
        <w:spacing w:after="120"/>
        <w:jc w:val="both"/>
        <w:rPr>
          <w:rFonts w:ascii="Arial" w:hAnsi="Arial" w:cs="Arial"/>
          <w:sz w:val="24"/>
        </w:rPr>
      </w:pPr>
    </w:p>
    <w:p w:rsidR="00B946F5" w:rsidRPr="00873EC5" w:rsidRDefault="00B946F5" w:rsidP="00B946F5">
      <w:pPr>
        <w:pStyle w:val="Intestazione"/>
        <w:tabs>
          <w:tab w:val="clear" w:pos="4819"/>
          <w:tab w:val="clear" w:pos="9638"/>
        </w:tabs>
        <w:jc w:val="both"/>
        <w:rPr>
          <w:rFonts w:ascii="Arial" w:hAnsi="Arial" w:cs="Arial"/>
          <w:sz w:val="24"/>
        </w:rPr>
      </w:pPr>
      <w:r w:rsidRPr="00873EC5">
        <w:rPr>
          <w:rFonts w:ascii="Arial" w:hAnsi="Arial" w:cs="Arial"/>
          <w:sz w:val="24"/>
        </w:rPr>
        <w:t>Luogo e data___________________            Firma _____________________________</w:t>
      </w:r>
      <w:r w:rsidRPr="00873EC5">
        <w:rPr>
          <w:rFonts w:ascii="Arial" w:hAnsi="Arial" w:cs="Arial"/>
          <w:sz w:val="24"/>
        </w:rPr>
        <w:tab/>
      </w:r>
      <w:r w:rsidRPr="00873EC5">
        <w:rPr>
          <w:rFonts w:ascii="Arial" w:hAnsi="Arial" w:cs="Arial"/>
          <w:sz w:val="24"/>
        </w:rPr>
        <w:tab/>
      </w:r>
      <w:r w:rsidRPr="00873EC5">
        <w:rPr>
          <w:rFonts w:ascii="Arial" w:hAnsi="Arial" w:cs="Arial"/>
          <w:sz w:val="24"/>
        </w:rPr>
        <w:tab/>
      </w:r>
      <w:r w:rsidRPr="00873EC5">
        <w:rPr>
          <w:rFonts w:ascii="Arial" w:hAnsi="Arial" w:cs="Arial"/>
          <w:sz w:val="24"/>
        </w:rPr>
        <w:tab/>
      </w:r>
    </w:p>
    <w:sectPr w:rsidR="00B946F5" w:rsidRPr="00873EC5" w:rsidSect="00951998">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12" w:rsidRDefault="00935812" w:rsidP="008C3E92">
      <w:r>
        <w:separator/>
      </w:r>
    </w:p>
  </w:endnote>
  <w:endnote w:type="continuationSeparator" w:id="0">
    <w:p w:rsidR="00935812" w:rsidRDefault="00935812" w:rsidP="008C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B0" w:rsidRPr="005A2723" w:rsidRDefault="00E80A41">
    <w:pPr>
      <w:pStyle w:val="Pidipagina"/>
      <w:jc w:val="right"/>
      <w:rPr>
        <w:rFonts w:ascii="Arial" w:hAnsi="Arial" w:cs="Arial"/>
        <w:sz w:val="16"/>
      </w:rPr>
    </w:pPr>
    <w:r w:rsidRPr="005A2723">
      <w:rPr>
        <w:rFonts w:ascii="Arial" w:hAnsi="Arial" w:cs="Arial"/>
        <w:sz w:val="16"/>
      </w:rPr>
      <w:fldChar w:fldCharType="begin"/>
    </w:r>
    <w:r w:rsidR="004F64B0" w:rsidRPr="005A2723">
      <w:rPr>
        <w:rFonts w:ascii="Arial" w:hAnsi="Arial" w:cs="Arial"/>
        <w:sz w:val="16"/>
      </w:rPr>
      <w:instrText xml:space="preserve"> PAGE   \* MERGEFORMAT </w:instrText>
    </w:r>
    <w:r w:rsidRPr="005A2723">
      <w:rPr>
        <w:rFonts w:ascii="Arial" w:hAnsi="Arial" w:cs="Arial"/>
        <w:sz w:val="16"/>
      </w:rPr>
      <w:fldChar w:fldCharType="separate"/>
    </w:r>
    <w:r w:rsidR="00A50291">
      <w:rPr>
        <w:rFonts w:ascii="Arial" w:hAnsi="Arial" w:cs="Arial"/>
        <w:noProof/>
        <w:sz w:val="16"/>
      </w:rPr>
      <w:t>1</w:t>
    </w:r>
    <w:r w:rsidRPr="005A2723">
      <w:rPr>
        <w:rFonts w:ascii="Arial" w:hAnsi="Arial" w:cs="Arial"/>
        <w:sz w:val="16"/>
      </w:rPr>
      <w:fldChar w:fldCharType="end"/>
    </w:r>
    <w:r w:rsidR="004F64B0" w:rsidRPr="005A2723">
      <w:rPr>
        <w:rFonts w:ascii="Arial" w:hAnsi="Arial" w:cs="Arial"/>
        <w:sz w:val="16"/>
      </w:rPr>
      <w:t xml:space="preserve"> di </w:t>
    </w:r>
    <w:r w:rsidRPr="005A2723">
      <w:rPr>
        <w:rFonts w:ascii="Arial" w:hAnsi="Arial" w:cs="Arial"/>
        <w:sz w:val="16"/>
      </w:rPr>
      <w:fldChar w:fldCharType="begin"/>
    </w:r>
    <w:r w:rsidR="004F64B0" w:rsidRPr="005A2723">
      <w:rPr>
        <w:rFonts w:ascii="Arial" w:hAnsi="Arial" w:cs="Arial"/>
        <w:sz w:val="16"/>
      </w:rPr>
      <w:instrText xml:space="preserve"> NUMPAGES  \* Arabic  \* MERGEFORMAT </w:instrText>
    </w:r>
    <w:r w:rsidRPr="005A2723">
      <w:rPr>
        <w:rFonts w:ascii="Arial" w:hAnsi="Arial" w:cs="Arial"/>
        <w:sz w:val="16"/>
      </w:rPr>
      <w:fldChar w:fldCharType="separate"/>
    </w:r>
    <w:r w:rsidR="00A50291">
      <w:rPr>
        <w:rFonts w:ascii="Arial" w:hAnsi="Arial" w:cs="Arial"/>
        <w:noProof/>
        <w:sz w:val="16"/>
      </w:rPr>
      <w:t>2</w:t>
    </w:r>
    <w:r w:rsidRPr="005A2723">
      <w:rPr>
        <w:rFonts w:ascii="Arial" w:hAnsi="Arial" w:cs="Arial"/>
        <w:noProof/>
        <w:sz w:val="16"/>
      </w:rPr>
      <w:fldChar w:fldCharType="end"/>
    </w:r>
  </w:p>
  <w:p w:rsidR="004F64B0" w:rsidRDefault="004F64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12" w:rsidRDefault="00935812" w:rsidP="008C3E92">
      <w:r>
        <w:separator/>
      </w:r>
    </w:p>
  </w:footnote>
  <w:footnote w:type="continuationSeparator" w:id="0">
    <w:p w:rsidR="00935812" w:rsidRDefault="00935812" w:rsidP="008C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334"/>
    <w:multiLevelType w:val="multilevel"/>
    <w:tmpl w:val="F0B849B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imes New Roman" w:hAnsi="Arial" w:cs="Arial"/>
      </w:rPr>
    </w:lvl>
    <w:lvl w:ilvl="2">
      <w:start w:val="1"/>
      <w:numFmt w:val="upperRoman"/>
      <w:lvlText w:val="%3."/>
      <w:lvlJc w:val="righ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F90DB8"/>
    <w:multiLevelType w:val="hybridMultilevel"/>
    <w:tmpl w:val="C174FF0C"/>
    <w:lvl w:ilvl="0" w:tplc="26529E3A">
      <w:start w:val="120"/>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25A61DB"/>
    <w:multiLevelType w:val="multilevel"/>
    <w:tmpl w:val="F0B849B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imes New Roman" w:hAnsi="Arial" w:cs="Arial"/>
      </w:rPr>
    </w:lvl>
    <w:lvl w:ilvl="2">
      <w:start w:val="1"/>
      <w:numFmt w:val="upperRoman"/>
      <w:lvlText w:val="%3."/>
      <w:lvlJc w:val="righ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FD4149"/>
    <w:multiLevelType w:val="hybridMultilevel"/>
    <w:tmpl w:val="C4DC9E3A"/>
    <w:lvl w:ilvl="0" w:tplc="04100011">
      <w:start w:val="1"/>
      <w:numFmt w:val="decimal"/>
      <w:lvlText w:val="%1)"/>
      <w:lvlJc w:val="left"/>
      <w:pPr>
        <w:ind w:left="2912"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B211D06"/>
    <w:multiLevelType w:val="hybridMultilevel"/>
    <w:tmpl w:val="1E642FCC"/>
    <w:lvl w:ilvl="0" w:tplc="04100017">
      <w:start w:val="1"/>
      <w:numFmt w:val="lowerLetter"/>
      <w:lvlText w:val="%1)"/>
      <w:lvlJc w:val="left"/>
      <w:pPr>
        <w:ind w:left="928" w:hanging="360"/>
      </w:pPr>
      <w:rPr>
        <w:rFonts w:hint="default"/>
      </w:rPr>
    </w:lvl>
    <w:lvl w:ilvl="1" w:tplc="04100003">
      <w:start w:val="1"/>
      <w:numFmt w:val="bullet"/>
      <w:lvlText w:val="o"/>
      <w:lvlJc w:val="left"/>
      <w:pPr>
        <w:ind w:left="1648" w:hanging="360"/>
      </w:pPr>
      <w:rPr>
        <w:rFonts w:ascii="Courier New" w:hAnsi="Courier New" w:cs="Courier New" w:hint="default"/>
      </w:rPr>
    </w:lvl>
    <w:lvl w:ilvl="2" w:tplc="223802E8">
      <w:start w:val="1"/>
      <w:numFmt w:val="decimal"/>
      <w:lvlText w:val="%3."/>
      <w:lvlJc w:val="left"/>
      <w:pPr>
        <w:ind w:left="2452" w:hanging="444"/>
      </w:pPr>
      <w:rPr>
        <w:rFonts w:hint="default"/>
      </w:rPr>
    </w:lvl>
    <w:lvl w:ilvl="3" w:tplc="0410000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nsid w:val="12016948"/>
    <w:multiLevelType w:val="hybridMultilevel"/>
    <w:tmpl w:val="6628A76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5DB1B75"/>
    <w:multiLevelType w:val="hybridMultilevel"/>
    <w:tmpl w:val="BC22F7AE"/>
    <w:lvl w:ilvl="0" w:tplc="8518637A">
      <w:start w:val="1"/>
      <w:numFmt w:val="bullet"/>
      <w:lvlText w:val="-"/>
      <w:lvlJc w:val="left"/>
      <w:pPr>
        <w:ind w:left="1069" w:hanging="360"/>
      </w:pPr>
      <w:rPr>
        <w:rFonts w:ascii="Arial" w:eastAsia="SimSu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91A293B"/>
    <w:multiLevelType w:val="hybridMultilevel"/>
    <w:tmpl w:val="9C8C47C0"/>
    <w:lvl w:ilvl="0" w:tplc="675EEB8A">
      <w:start w:val="5"/>
      <w:numFmt w:val="decimal"/>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8">
    <w:nsid w:val="2B050EF6"/>
    <w:multiLevelType w:val="multilevel"/>
    <w:tmpl w:val="F0B849B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imes New Roman" w:hAnsi="Arial" w:cs="Arial"/>
      </w:rPr>
    </w:lvl>
    <w:lvl w:ilvl="2">
      <w:start w:val="1"/>
      <w:numFmt w:val="upperRoman"/>
      <w:lvlText w:val="%3."/>
      <w:lvlJc w:val="righ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6653ED"/>
    <w:multiLevelType w:val="hybridMultilevel"/>
    <w:tmpl w:val="3E128E72"/>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9951DB"/>
    <w:multiLevelType w:val="hybridMultilevel"/>
    <w:tmpl w:val="D5D2897A"/>
    <w:lvl w:ilvl="0" w:tplc="F1F61A1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00172D"/>
    <w:multiLevelType w:val="multilevel"/>
    <w:tmpl w:val="F0B849B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imes New Roman" w:hAnsi="Arial" w:cs="Arial"/>
      </w:rPr>
    </w:lvl>
    <w:lvl w:ilvl="2">
      <w:start w:val="1"/>
      <w:numFmt w:val="upperRoman"/>
      <w:lvlText w:val="%3."/>
      <w:lvlJc w:val="righ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7148C"/>
    <w:multiLevelType w:val="hybridMultilevel"/>
    <w:tmpl w:val="0040EC52"/>
    <w:lvl w:ilvl="0" w:tplc="04100011">
      <w:start w:val="1"/>
      <w:numFmt w:val="decimal"/>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3">
    <w:nsid w:val="48E004F6"/>
    <w:multiLevelType w:val="hybridMultilevel"/>
    <w:tmpl w:val="DC58DD4E"/>
    <w:lvl w:ilvl="0" w:tplc="C75A49F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170563"/>
    <w:multiLevelType w:val="singleLevel"/>
    <w:tmpl w:val="4A84109C"/>
    <w:lvl w:ilvl="0">
      <w:start w:val="1"/>
      <w:numFmt w:val="bullet"/>
      <w:pStyle w:val="Puntoelenco"/>
      <w:lvlText w:val=""/>
      <w:lvlJc w:val="left"/>
      <w:pPr>
        <w:tabs>
          <w:tab w:val="num" w:pos="1440"/>
        </w:tabs>
        <w:ind w:left="1440" w:hanging="360"/>
      </w:pPr>
      <w:rPr>
        <w:rFonts w:ascii="Wingdings" w:hAnsi="Wingdings" w:hint="default"/>
        <w:sz w:val="16"/>
      </w:rPr>
    </w:lvl>
  </w:abstractNum>
  <w:abstractNum w:abstractNumId="15">
    <w:nsid w:val="4D75484B"/>
    <w:multiLevelType w:val="hybridMultilevel"/>
    <w:tmpl w:val="5300C1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04403FB"/>
    <w:multiLevelType w:val="hybridMultilevel"/>
    <w:tmpl w:val="2D9AFA6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3306FDA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4C6861"/>
    <w:multiLevelType w:val="hybridMultilevel"/>
    <w:tmpl w:val="4F7255BA"/>
    <w:lvl w:ilvl="0" w:tplc="1EDE779A">
      <w:start w:val="1"/>
      <w:numFmt w:val="bullet"/>
      <w:lvlText w:val=""/>
      <w:lvlJc w:val="left"/>
      <w:pPr>
        <w:ind w:left="360" w:hanging="360"/>
      </w:pPr>
      <w:rPr>
        <w:rFonts w:ascii="Wingdings" w:hAnsi="Wingding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F49017B"/>
    <w:multiLevelType w:val="hybridMultilevel"/>
    <w:tmpl w:val="171E31E0"/>
    <w:lvl w:ilvl="0" w:tplc="00C02D02">
      <w:start w:val="1"/>
      <w:numFmt w:val="lowerLetter"/>
      <w:lvlText w:val="%1)"/>
      <w:lvlJc w:val="left"/>
      <w:pPr>
        <w:ind w:left="1141" w:hanging="360"/>
      </w:pPr>
      <w:rPr>
        <w:rFonts w:hint="default"/>
      </w:rPr>
    </w:lvl>
    <w:lvl w:ilvl="1" w:tplc="04100019" w:tentative="1">
      <w:start w:val="1"/>
      <w:numFmt w:val="lowerLetter"/>
      <w:lvlText w:val="%2."/>
      <w:lvlJc w:val="left"/>
      <w:pPr>
        <w:ind w:left="1861" w:hanging="360"/>
      </w:pPr>
    </w:lvl>
    <w:lvl w:ilvl="2" w:tplc="0410001B" w:tentative="1">
      <w:start w:val="1"/>
      <w:numFmt w:val="lowerRoman"/>
      <w:lvlText w:val="%3."/>
      <w:lvlJc w:val="right"/>
      <w:pPr>
        <w:ind w:left="2581" w:hanging="180"/>
      </w:pPr>
    </w:lvl>
    <w:lvl w:ilvl="3" w:tplc="0410000F" w:tentative="1">
      <w:start w:val="1"/>
      <w:numFmt w:val="decimal"/>
      <w:lvlText w:val="%4."/>
      <w:lvlJc w:val="left"/>
      <w:pPr>
        <w:ind w:left="3301" w:hanging="360"/>
      </w:pPr>
    </w:lvl>
    <w:lvl w:ilvl="4" w:tplc="04100019" w:tentative="1">
      <w:start w:val="1"/>
      <w:numFmt w:val="lowerLetter"/>
      <w:lvlText w:val="%5."/>
      <w:lvlJc w:val="left"/>
      <w:pPr>
        <w:ind w:left="4021" w:hanging="360"/>
      </w:pPr>
    </w:lvl>
    <w:lvl w:ilvl="5" w:tplc="0410001B" w:tentative="1">
      <w:start w:val="1"/>
      <w:numFmt w:val="lowerRoman"/>
      <w:lvlText w:val="%6."/>
      <w:lvlJc w:val="right"/>
      <w:pPr>
        <w:ind w:left="4741" w:hanging="180"/>
      </w:pPr>
    </w:lvl>
    <w:lvl w:ilvl="6" w:tplc="0410000F" w:tentative="1">
      <w:start w:val="1"/>
      <w:numFmt w:val="decimal"/>
      <w:lvlText w:val="%7."/>
      <w:lvlJc w:val="left"/>
      <w:pPr>
        <w:ind w:left="5461" w:hanging="360"/>
      </w:pPr>
    </w:lvl>
    <w:lvl w:ilvl="7" w:tplc="04100019" w:tentative="1">
      <w:start w:val="1"/>
      <w:numFmt w:val="lowerLetter"/>
      <w:lvlText w:val="%8."/>
      <w:lvlJc w:val="left"/>
      <w:pPr>
        <w:ind w:left="6181" w:hanging="360"/>
      </w:pPr>
    </w:lvl>
    <w:lvl w:ilvl="8" w:tplc="0410001B" w:tentative="1">
      <w:start w:val="1"/>
      <w:numFmt w:val="lowerRoman"/>
      <w:lvlText w:val="%9."/>
      <w:lvlJc w:val="right"/>
      <w:pPr>
        <w:ind w:left="6901" w:hanging="180"/>
      </w:pPr>
    </w:lvl>
  </w:abstractNum>
  <w:abstractNum w:abstractNumId="19">
    <w:nsid w:val="6F58606D"/>
    <w:multiLevelType w:val="hybridMultilevel"/>
    <w:tmpl w:val="FA02C74C"/>
    <w:lvl w:ilvl="0" w:tplc="4BB832D0">
      <w:start w:val="1"/>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BF0C2A"/>
    <w:multiLevelType w:val="hybridMultilevel"/>
    <w:tmpl w:val="64B62C3C"/>
    <w:lvl w:ilvl="0" w:tplc="4978D49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D6C6204"/>
    <w:multiLevelType w:val="hybridMultilevel"/>
    <w:tmpl w:val="3EC22DF8"/>
    <w:lvl w:ilvl="0" w:tplc="624C6F3E">
      <w:start w:val="7600"/>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4"/>
  </w:num>
  <w:num w:numId="2">
    <w:abstractNumId w:val="18"/>
  </w:num>
  <w:num w:numId="3">
    <w:abstractNumId w:val="3"/>
  </w:num>
  <w:num w:numId="4">
    <w:abstractNumId w:val="12"/>
  </w:num>
  <w:num w:numId="5">
    <w:abstractNumId w:val="6"/>
  </w:num>
  <w:num w:numId="6">
    <w:abstractNumId w:val="7"/>
  </w:num>
  <w:num w:numId="7">
    <w:abstractNumId w:val="16"/>
  </w:num>
  <w:num w:numId="8">
    <w:abstractNumId w:val="10"/>
  </w:num>
  <w:num w:numId="9">
    <w:abstractNumId w:val="4"/>
  </w:num>
  <w:num w:numId="10">
    <w:abstractNumId w:val="2"/>
  </w:num>
  <w:num w:numId="11">
    <w:abstractNumId w:val="8"/>
  </w:num>
  <w:num w:numId="12">
    <w:abstractNumId w:val="0"/>
  </w:num>
  <w:num w:numId="13">
    <w:abstractNumId w:val="11"/>
  </w:num>
  <w:num w:numId="14">
    <w:abstractNumId w:val="9"/>
  </w:num>
  <w:num w:numId="15">
    <w:abstractNumId w:val="5"/>
  </w:num>
  <w:num w:numId="16">
    <w:abstractNumId w:val="21"/>
  </w:num>
  <w:num w:numId="17">
    <w:abstractNumId w:val="1"/>
  </w:num>
  <w:num w:numId="18">
    <w:abstractNumId w:val="17"/>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BD"/>
    <w:rsid w:val="0000115C"/>
    <w:rsid w:val="00001F24"/>
    <w:rsid w:val="0000443A"/>
    <w:rsid w:val="00010989"/>
    <w:rsid w:val="00051075"/>
    <w:rsid w:val="00056FCB"/>
    <w:rsid w:val="00062389"/>
    <w:rsid w:val="00063C5C"/>
    <w:rsid w:val="00070879"/>
    <w:rsid w:val="00072D88"/>
    <w:rsid w:val="0007383C"/>
    <w:rsid w:val="0007418B"/>
    <w:rsid w:val="00077430"/>
    <w:rsid w:val="00083D4E"/>
    <w:rsid w:val="00086D11"/>
    <w:rsid w:val="00094C8B"/>
    <w:rsid w:val="000A168C"/>
    <w:rsid w:val="000A44CF"/>
    <w:rsid w:val="000A5E34"/>
    <w:rsid w:val="000A72D3"/>
    <w:rsid w:val="000B59DC"/>
    <w:rsid w:val="000B6AE3"/>
    <w:rsid w:val="000C1C05"/>
    <w:rsid w:val="000C34AB"/>
    <w:rsid w:val="000C3CEE"/>
    <w:rsid w:val="000C5392"/>
    <w:rsid w:val="000C5FE8"/>
    <w:rsid w:val="000D061B"/>
    <w:rsid w:val="000D24D5"/>
    <w:rsid w:val="000D2691"/>
    <w:rsid w:val="000D2A6C"/>
    <w:rsid w:val="000E29FD"/>
    <w:rsid w:val="000E3666"/>
    <w:rsid w:val="000E384A"/>
    <w:rsid w:val="000E4483"/>
    <w:rsid w:val="000F05C4"/>
    <w:rsid w:val="000F4E78"/>
    <w:rsid w:val="00100ECD"/>
    <w:rsid w:val="001021B5"/>
    <w:rsid w:val="0010386E"/>
    <w:rsid w:val="00110064"/>
    <w:rsid w:val="00111ABF"/>
    <w:rsid w:val="001147FF"/>
    <w:rsid w:val="00117663"/>
    <w:rsid w:val="00126D1B"/>
    <w:rsid w:val="00127CB8"/>
    <w:rsid w:val="00130B6E"/>
    <w:rsid w:val="00135AF3"/>
    <w:rsid w:val="00155B0C"/>
    <w:rsid w:val="001574E0"/>
    <w:rsid w:val="00162B80"/>
    <w:rsid w:val="00163CA7"/>
    <w:rsid w:val="00163E92"/>
    <w:rsid w:val="00167D67"/>
    <w:rsid w:val="00170178"/>
    <w:rsid w:val="0017082A"/>
    <w:rsid w:val="0019210A"/>
    <w:rsid w:val="00192D42"/>
    <w:rsid w:val="001A0EAF"/>
    <w:rsid w:val="001A4749"/>
    <w:rsid w:val="001B401C"/>
    <w:rsid w:val="001D4340"/>
    <w:rsid w:val="001E1753"/>
    <w:rsid w:val="001E1D89"/>
    <w:rsid w:val="001E1E6B"/>
    <w:rsid w:val="001E56A3"/>
    <w:rsid w:val="001F1491"/>
    <w:rsid w:val="001F4865"/>
    <w:rsid w:val="001F5A8E"/>
    <w:rsid w:val="0020010B"/>
    <w:rsid w:val="00200981"/>
    <w:rsid w:val="00204130"/>
    <w:rsid w:val="00210529"/>
    <w:rsid w:val="00212B6D"/>
    <w:rsid w:val="00220CE9"/>
    <w:rsid w:val="00224369"/>
    <w:rsid w:val="00224A59"/>
    <w:rsid w:val="0023377B"/>
    <w:rsid w:val="00234222"/>
    <w:rsid w:val="00235229"/>
    <w:rsid w:val="00235CC8"/>
    <w:rsid w:val="00241EB6"/>
    <w:rsid w:val="00245A29"/>
    <w:rsid w:val="002477CE"/>
    <w:rsid w:val="00254656"/>
    <w:rsid w:val="002546B0"/>
    <w:rsid w:val="002623EF"/>
    <w:rsid w:val="00287485"/>
    <w:rsid w:val="00291849"/>
    <w:rsid w:val="00296957"/>
    <w:rsid w:val="002975FA"/>
    <w:rsid w:val="002A47FE"/>
    <w:rsid w:val="002B0DBD"/>
    <w:rsid w:val="002B156C"/>
    <w:rsid w:val="002B5595"/>
    <w:rsid w:val="002B7737"/>
    <w:rsid w:val="002C40BE"/>
    <w:rsid w:val="002D252C"/>
    <w:rsid w:val="002D6AED"/>
    <w:rsid w:val="002D6B45"/>
    <w:rsid w:val="002E33AC"/>
    <w:rsid w:val="002E6C6E"/>
    <w:rsid w:val="002F164D"/>
    <w:rsid w:val="002F3B2B"/>
    <w:rsid w:val="002F46E2"/>
    <w:rsid w:val="00301E0B"/>
    <w:rsid w:val="00305069"/>
    <w:rsid w:val="003066FD"/>
    <w:rsid w:val="003072A0"/>
    <w:rsid w:val="00307622"/>
    <w:rsid w:val="003104D1"/>
    <w:rsid w:val="00311A79"/>
    <w:rsid w:val="00313400"/>
    <w:rsid w:val="00320794"/>
    <w:rsid w:val="003256AA"/>
    <w:rsid w:val="003262CE"/>
    <w:rsid w:val="00331120"/>
    <w:rsid w:val="00347A9E"/>
    <w:rsid w:val="00350610"/>
    <w:rsid w:val="00352583"/>
    <w:rsid w:val="00352D8E"/>
    <w:rsid w:val="00363426"/>
    <w:rsid w:val="00365EC1"/>
    <w:rsid w:val="00367874"/>
    <w:rsid w:val="003705B2"/>
    <w:rsid w:val="003827D8"/>
    <w:rsid w:val="00387E6E"/>
    <w:rsid w:val="00395FFF"/>
    <w:rsid w:val="00396239"/>
    <w:rsid w:val="003A13D6"/>
    <w:rsid w:val="003A3076"/>
    <w:rsid w:val="003A43D0"/>
    <w:rsid w:val="003A5588"/>
    <w:rsid w:val="003B07AE"/>
    <w:rsid w:val="003B5482"/>
    <w:rsid w:val="003C6E3A"/>
    <w:rsid w:val="003C794E"/>
    <w:rsid w:val="003D1D0D"/>
    <w:rsid w:val="003D5ACA"/>
    <w:rsid w:val="003E0AB1"/>
    <w:rsid w:val="003F36DF"/>
    <w:rsid w:val="003F4F77"/>
    <w:rsid w:val="003F5CC6"/>
    <w:rsid w:val="004050E1"/>
    <w:rsid w:val="00425746"/>
    <w:rsid w:val="004265BD"/>
    <w:rsid w:val="004273E7"/>
    <w:rsid w:val="0043290B"/>
    <w:rsid w:val="00436170"/>
    <w:rsid w:val="0043771B"/>
    <w:rsid w:val="0044366F"/>
    <w:rsid w:val="004543A8"/>
    <w:rsid w:val="00471C87"/>
    <w:rsid w:val="00471E75"/>
    <w:rsid w:val="004723B2"/>
    <w:rsid w:val="004733B4"/>
    <w:rsid w:val="004762C7"/>
    <w:rsid w:val="0047773D"/>
    <w:rsid w:val="00487BDA"/>
    <w:rsid w:val="004900A3"/>
    <w:rsid w:val="00490320"/>
    <w:rsid w:val="00490F72"/>
    <w:rsid w:val="00493A03"/>
    <w:rsid w:val="004A1342"/>
    <w:rsid w:val="004A2BBB"/>
    <w:rsid w:val="004A57F4"/>
    <w:rsid w:val="004B598C"/>
    <w:rsid w:val="004B7CEC"/>
    <w:rsid w:val="004C117F"/>
    <w:rsid w:val="004D259C"/>
    <w:rsid w:val="004D31E3"/>
    <w:rsid w:val="004D4815"/>
    <w:rsid w:val="004D564F"/>
    <w:rsid w:val="004D6206"/>
    <w:rsid w:val="004E2D68"/>
    <w:rsid w:val="004E3463"/>
    <w:rsid w:val="004F62B1"/>
    <w:rsid w:val="004F64B0"/>
    <w:rsid w:val="00503E93"/>
    <w:rsid w:val="00506032"/>
    <w:rsid w:val="005065D0"/>
    <w:rsid w:val="0051258F"/>
    <w:rsid w:val="00515FFE"/>
    <w:rsid w:val="00520CD1"/>
    <w:rsid w:val="00527B0D"/>
    <w:rsid w:val="00527BAB"/>
    <w:rsid w:val="005456BF"/>
    <w:rsid w:val="00547137"/>
    <w:rsid w:val="00550B54"/>
    <w:rsid w:val="00553BF5"/>
    <w:rsid w:val="00557F64"/>
    <w:rsid w:val="00562BD8"/>
    <w:rsid w:val="00563F15"/>
    <w:rsid w:val="00565CBF"/>
    <w:rsid w:val="00587D8C"/>
    <w:rsid w:val="00594147"/>
    <w:rsid w:val="00594561"/>
    <w:rsid w:val="005A0BE2"/>
    <w:rsid w:val="005A2723"/>
    <w:rsid w:val="005A36C2"/>
    <w:rsid w:val="005A6687"/>
    <w:rsid w:val="005A6C90"/>
    <w:rsid w:val="005A7FC2"/>
    <w:rsid w:val="005B02A7"/>
    <w:rsid w:val="005B219D"/>
    <w:rsid w:val="005B7866"/>
    <w:rsid w:val="005D04BB"/>
    <w:rsid w:val="005D09F5"/>
    <w:rsid w:val="005D61FD"/>
    <w:rsid w:val="005E726D"/>
    <w:rsid w:val="005E749D"/>
    <w:rsid w:val="005F79D2"/>
    <w:rsid w:val="00601F0A"/>
    <w:rsid w:val="006025D2"/>
    <w:rsid w:val="006150E7"/>
    <w:rsid w:val="00616CB4"/>
    <w:rsid w:val="00624179"/>
    <w:rsid w:val="006251E6"/>
    <w:rsid w:val="0063037B"/>
    <w:rsid w:val="00632274"/>
    <w:rsid w:val="00635BD7"/>
    <w:rsid w:val="00651D4A"/>
    <w:rsid w:val="00654AB5"/>
    <w:rsid w:val="00654ADC"/>
    <w:rsid w:val="006555A3"/>
    <w:rsid w:val="00661679"/>
    <w:rsid w:val="00663BE6"/>
    <w:rsid w:val="006808FE"/>
    <w:rsid w:val="006831BF"/>
    <w:rsid w:val="00693DA4"/>
    <w:rsid w:val="006943B7"/>
    <w:rsid w:val="006945E5"/>
    <w:rsid w:val="006A3AB0"/>
    <w:rsid w:val="006B0C1E"/>
    <w:rsid w:val="006B158F"/>
    <w:rsid w:val="006B26F0"/>
    <w:rsid w:val="006C0856"/>
    <w:rsid w:val="006C0F6C"/>
    <w:rsid w:val="006C1999"/>
    <w:rsid w:val="006D071A"/>
    <w:rsid w:val="006D119C"/>
    <w:rsid w:val="006D455C"/>
    <w:rsid w:val="006D4FF3"/>
    <w:rsid w:val="006F2331"/>
    <w:rsid w:val="0070493C"/>
    <w:rsid w:val="00704DC9"/>
    <w:rsid w:val="00715D2E"/>
    <w:rsid w:val="00720A1A"/>
    <w:rsid w:val="00726E00"/>
    <w:rsid w:val="0073707A"/>
    <w:rsid w:val="007407DF"/>
    <w:rsid w:val="00742DE1"/>
    <w:rsid w:val="00762AFB"/>
    <w:rsid w:val="00763F19"/>
    <w:rsid w:val="00766E53"/>
    <w:rsid w:val="00772C85"/>
    <w:rsid w:val="00775EFA"/>
    <w:rsid w:val="007842DF"/>
    <w:rsid w:val="0078513A"/>
    <w:rsid w:val="007A0124"/>
    <w:rsid w:val="007A034A"/>
    <w:rsid w:val="007A1103"/>
    <w:rsid w:val="007A12D5"/>
    <w:rsid w:val="007A6815"/>
    <w:rsid w:val="007A7C49"/>
    <w:rsid w:val="007B1BCE"/>
    <w:rsid w:val="007B2475"/>
    <w:rsid w:val="007C0AF1"/>
    <w:rsid w:val="007C2F4A"/>
    <w:rsid w:val="007C7159"/>
    <w:rsid w:val="007D7E7D"/>
    <w:rsid w:val="007E0B25"/>
    <w:rsid w:val="007E2490"/>
    <w:rsid w:val="007E5412"/>
    <w:rsid w:val="007F50DF"/>
    <w:rsid w:val="007F5161"/>
    <w:rsid w:val="007F5349"/>
    <w:rsid w:val="008036E1"/>
    <w:rsid w:val="008067FD"/>
    <w:rsid w:val="00806CF9"/>
    <w:rsid w:val="008100F9"/>
    <w:rsid w:val="00831464"/>
    <w:rsid w:val="008319B6"/>
    <w:rsid w:val="00832899"/>
    <w:rsid w:val="008345DA"/>
    <w:rsid w:val="0083731B"/>
    <w:rsid w:val="008419AF"/>
    <w:rsid w:val="00844CD5"/>
    <w:rsid w:val="008507DD"/>
    <w:rsid w:val="00851813"/>
    <w:rsid w:val="00855F90"/>
    <w:rsid w:val="00873EC5"/>
    <w:rsid w:val="00881243"/>
    <w:rsid w:val="00881D71"/>
    <w:rsid w:val="008869F6"/>
    <w:rsid w:val="00894233"/>
    <w:rsid w:val="00894619"/>
    <w:rsid w:val="008A1415"/>
    <w:rsid w:val="008A5DCD"/>
    <w:rsid w:val="008B140C"/>
    <w:rsid w:val="008B447B"/>
    <w:rsid w:val="008C019B"/>
    <w:rsid w:val="008C1FD5"/>
    <w:rsid w:val="008C3E92"/>
    <w:rsid w:val="008D4584"/>
    <w:rsid w:val="008D734E"/>
    <w:rsid w:val="008D7A5A"/>
    <w:rsid w:val="008E1824"/>
    <w:rsid w:val="008E4FDC"/>
    <w:rsid w:val="008E6F71"/>
    <w:rsid w:val="008E7469"/>
    <w:rsid w:val="008E7501"/>
    <w:rsid w:val="009007EC"/>
    <w:rsid w:val="0090167E"/>
    <w:rsid w:val="0090420A"/>
    <w:rsid w:val="00911FA6"/>
    <w:rsid w:val="0091557D"/>
    <w:rsid w:val="009268C7"/>
    <w:rsid w:val="009321EB"/>
    <w:rsid w:val="009325EA"/>
    <w:rsid w:val="00935812"/>
    <w:rsid w:val="00943A4A"/>
    <w:rsid w:val="00946E09"/>
    <w:rsid w:val="00951998"/>
    <w:rsid w:val="00954AB9"/>
    <w:rsid w:val="00961645"/>
    <w:rsid w:val="00967B6B"/>
    <w:rsid w:val="00971092"/>
    <w:rsid w:val="0097218B"/>
    <w:rsid w:val="00973734"/>
    <w:rsid w:val="009808F2"/>
    <w:rsid w:val="009808FA"/>
    <w:rsid w:val="00983377"/>
    <w:rsid w:val="00986145"/>
    <w:rsid w:val="009873B3"/>
    <w:rsid w:val="009A7DF4"/>
    <w:rsid w:val="009B4D53"/>
    <w:rsid w:val="009C5C7A"/>
    <w:rsid w:val="009C5E0A"/>
    <w:rsid w:val="009D7665"/>
    <w:rsid w:val="009E2398"/>
    <w:rsid w:val="009E39E4"/>
    <w:rsid w:val="009E569C"/>
    <w:rsid w:val="009F2AFB"/>
    <w:rsid w:val="009F48C7"/>
    <w:rsid w:val="00A025B3"/>
    <w:rsid w:val="00A1255A"/>
    <w:rsid w:val="00A13D01"/>
    <w:rsid w:val="00A17EF2"/>
    <w:rsid w:val="00A27647"/>
    <w:rsid w:val="00A36646"/>
    <w:rsid w:val="00A447C4"/>
    <w:rsid w:val="00A44FBE"/>
    <w:rsid w:val="00A50291"/>
    <w:rsid w:val="00A51E96"/>
    <w:rsid w:val="00A52888"/>
    <w:rsid w:val="00A5329B"/>
    <w:rsid w:val="00A637C8"/>
    <w:rsid w:val="00A641D4"/>
    <w:rsid w:val="00A7587C"/>
    <w:rsid w:val="00A8111F"/>
    <w:rsid w:val="00A859A4"/>
    <w:rsid w:val="00AA1145"/>
    <w:rsid w:val="00AA32E9"/>
    <w:rsid w:val="00AA723A"/>
    <w:rsid w:val="00AA7E77"/>
    <w:rsid w:val="00AB5D5E"/>
    <w:rsid w:val="00AB7E90"/>
    <w:rsid w:val="00AC0794"/>
    <w:rsid w:val="00AC617F"/>
    <w:rsid w:val="00AD10BE"/>
    <w:rsid w:val="00AD498B"/>
    <w:rsid w:val="00AE0255"/>
    <w:rsid w:val="00AE0742"/>
    <w:rsid w:val="00AE31BE"/>
    <w:rsid w:val="00AF2BE6"/>
    <w:rsid w:val="00B01B90"/>
    <w:rsid w:val="00B01EB5"/>
    <w:rsid w:val="00B026A2"/>
    <w:rsid w:val="00B06269"/>
    <w:rsid w:val="00B16BCB"/>
    <w:rsid w:val="00B222ED"/>
    <w:rsid w:val="00B22EA9"/>
    <w:rsid w:val="00B25D6A"/>
    <w:rsid w:val="00B3297D"/>
    <w:rsid w:val="00B33549"/>
    <w:rsid w:val="00B33FDF"/>
    <w:rsid w:val="00B3536B"/>
    <w:rsid w:val="00B42ABF"/>
    <w:rsid w:val="00B540F5"/>
    <w:rsid w:val="00B57328"/>
    <w:rsid w:val="00B57E51"/>
    <w:rsid w:val="00B60846"/>
    <w:rsid w:val="00B61DB9"/>
    <w:rsid w:val="00B63835"/>
    <w:rsid w:val="00B725EC"/>
    <w:rsid w:val="00B80498"/>
    <w:rsid w:val="00B813E7"/>
    <w:rsid w:val="00B82807"/>
    <w:rsid w:val="00B87307"/>
    <w:rsid w:val="00B946F5"/>
    <w:rsid w:val="00B9574F"/>
    <w:rsid w:val="00BA0847"/>
    <w:rsid w:val="00BA2BAA"/>
    <w:rsid w:val="00BA2FF3"/>
    <w:rsid w:val="00BA5F75"/>
    <w:rsid w:val="00BB3191"/>
    <w:rsid w:val="00BB6105"/>
    <w:rsid w:val="00BB678F"/>
    <w:rsid w:val="00BD6971"/>
    <w:rsid w:val="00BD7AF1"/>
    <w:rsid w:val="00BE1CFF"/>
    <w:rsid w:val="00BF5714"/>
    <w:rsid w:val="00C0118E"/>
    <w:rsid w:val="00C02FA4"/>
    <w:rsid w:val="00C044E6"/>
    <w:rsid w:val="00C13BA0"/>
    <w:rsid w:val="00C146AB"/>
    <w:rsid w:val="00C2111D"/>
    <w:rsid w:val="00C2369B"/>
    <w:rsid w:val="00C2451F"/>
    <w:rsid w:val="00C26CA4"/>
    <w:rsid w:val="00C26D8F"/>
    <w:rsid w:val="00C36304"/>
    <w:rsid w:val="00C41C9C"/>
    <w:rsid w:val="00C44D2F"/>
    <w:rsid w:val="00C51778"/>
    <w:rsid w:val="00C51D62"/>
    <w:rsid w:val="00C5596E"/>
    <w:rsid w:val="00C63FD3"/>
    <w:rsid w:val="00C71DA3"/>
    <w:rsid w:val="00C74554"/>
    <w:rsid w:val="00C76707"/>
    <w:rsid w:val="00C85DB4"/>
    <w:rsid w:val="00C90D05"/>
    <w:rsid w:val="00C92213"/>
    <w:rsid w:val="00C92C59"/>
    <w:rsid w:val="00C937E7"/>
    <w:rsid w:val="00C96E87"/>
    <w:rsid w:val="00CA64BB"/>
    <w:rsid w:val="00CB1701"/>
    <w:rsid w:val="00CB682E"/>
    <w:rsid w:val="00CB7841"/>
    <w:rsid w:val="00CC18DC"/>
    <w:rsid w:val="00CC3E66"/>
    <w:rsid w:val="00CC48E1"/>
    <w:rsid w:val="00CD63E3"/>
    <w:rsid w:val="00CD680D"/>
    <w:rsid w:val="00CE5335"/>
    <w:rsid w:val="00CF2713"/>
    <w:rsid w:val="00CF3BC4"/>
    <w:rsid w:val="00CF3EC4"/>
    <w:rsid w:val="00CF3FDD"/>
    <w:rsid w:val="00D0085F"/>
    <w:rsid w:val="00D01604"/>
    <w:rsid w:val="00D03B61"/>
    <w:rsid w:val="00D05224"/>
    <w:rsid w:val="00D139FC"/>
    <w:rsid w:val="00D20C23"/>
    <w:rsid w:val="00D42695"/>
    <w:rsid w:val="00D43189"/>
    <w:rsid w:val="00D53485"/>
    <w:rsid w:val="00D606CE"/>
    <w:rsid w:val="00D60A06"/>
    <w:rsid w:val="00D62D9B"/>
    <w:rsid w:val="00D634B5"/>
    <w:rsid w:val="00D66F30"/>
    <w:rsid w:val="00D7055E"/>
    <w:rsid w:val="00D71E79"/>
    <w:rsid w:val="00D727F8"/>
    <w:rsid w:val="00D75290"/>
    <w:rsid w:val="00D8015B"/>
    <w:rsid w:val="00D831B4"/>
    <w:rsid w:val="00D94452"/>
    <w:rsid w:val="00D94CE7"/>
    <w:rsid w:val="00D952B7"/>
    <w:rsid w:val="00D95B55"/>
    <w:rsid w:val="00DA351A"/>
    <w:rsid w:val="00DA5503"/>
    <w:rsid w:val="00DB25CB"/>
    <w:rsid w:val="00DB3B3B"/>
    <w:rsid w:val="00DB687F"/>
    <w:rsid w:val="00DC0FEA"/>
    <w:rsid w:val="00DC120D"/>
    <w:rsid w:val="00DC280E"/>
    <w:rsid w:val="00DC521A"/>
    <w:rsid w:val="00DD3787"/>
    <w:rsid w:val="00DE094B"/>
    <w:rsid w:val="00DE4340"/>
    <w:rsid w:val="00DF063B"/>
    <w:rsid w:val="00E02347"/>
    <w:rsid w:val="00E044AC"/>
    <w:rsid w:val="00E1617E"/>
    <w:rsid w:val="00E24651"/>
    <w:rsid w:val="00E255BC"/>
    <w:rsid w:val="00E25E1F"/>
    <w:rsid w:val="00E3107F"/>
    <w:rsid w:val="00E33E86"/>
    <w:rsid w:val="00E3611A"/>
    <w:rsid w:val="00E4571B"/>
    <w:rsid w:val="00E46167"/>
    <w:rsid w:val="00E553FC"/>
    <w:rsid w:val="00E57C17"/>
    <w:rsid w:val="00E67BB1"/>
    <w:rsid w:val="00E7569F"/>
    <w:rsid w:val="00E76EDE"/>
    <w:rsid w:val="00E771D3"/>
    <w:rsid w:val="00E80A41"/>
    <w:rsid w:val="00E84C1C"/>
    <w:rsid w:val="00E85583"/>
    <w:rsid w:val="00E85F50"/>
    <w:rsid w:val="00E86C43"/>
    <w:rsid w:val="00E94100"/>
    <w:rsid w:val="00EA5945"/>
    <w:rsid w:val="00EA613A"/>
    <w:rsid w:val="00EA6339"/>
    <w:rsid w:val="00EB2767"/>
    <w:rsid w:val="00EB5669"/>
    <w:rsid w:val="00EC0BED"/>
    <w:rsid w:val="00EC15A0"/>
    <w:rsid w:val="00EC227A"/>
    <w:rsid w:val="00ED4508"/>
    <w:rsid w:val="00ED617C"/>
    <w:rsid w:val="00EE0240"/>
    <w:rsid w:val="00EE1800"/>
    <w:rsid w:val="00EE5CE3"/>
    <w:rsid w:val="00EE6E2E"/>
    <w:rsid w:val="00EF1B2F"/>
    <w:rsid w:val="00EF6C9B"/>
    <w:rsid w:val="00F12912"/>
    <w:rsid w:val="00F22A93"/>
    <w:rsid w:val="00F262A4"/>
    <w:rsid w:val="00F266FF"/>
    <w:rsid w:val="00F31353"/>
    <w:rsid w:val="00F36254"/>
    <w:rsid w:val="00F605A3"/>
    <w:rsid w:val="00F63F95"/>
    <w:rsid w:val="00F72582"/>
    <w:rsid w:val="00F72883"/>
    <w:rsid w:val="00F777F4"/>
    <w:rsid w:val="00F77A9A"/>
    <w:rsid w:val="00F82D49"/>
    <w:rsid w:val="00F85C85"/>
    <w:rsid w:val="00F8760C"/>
    <w:rsid w:val="00F95474"/>
    <w:rsid w:val="00FA0FB5"/>
    <w:rsid w:val="00FA39CB"/>
    <w:rsid w:val="00FB1AA3"/>
    <w:rsid w:val="00FB59CA"/>
    <w:rsid w:val="00FD6E27"/>
    <w:rsid w:val="00FE62C0"/>
    <w:rsid w:val="00FE7BA1"/>
    <w:rsid w:val="00FF7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7A60C6-91EB-4A5A-B71C-16CBA672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1998"/>
  </w:style>
  <w:style w:type="paragraph" w:styleId="Titolo1">
    <w:name w:val="heading 1"/>
    <w:basedOn w:val="Normale"/>
    <w:next w:val="Normale"/>
    <w:qFormat/>
    <w:rsid w:val="00951998"/>
    <w:pPr>
      <w:keepNext/>
      <w:jc w:val="center"/>
      <w:outlineLvl w:val="0"/>
    </w:pPr>
    <w:rPr>
      <w:sz w:val="28"/>
    </w:rPr>
  </w:style>
  <w:style w:type="paragraph" w:styleId="Titolo2">
    <w:name w:val="heading 2"/>
    <w:basedOn w:val="Normale"/>
    <w:next w:val="Normale"/>
    <w:qFormat/>
    <w:rsid w:val="00951998"/>
    <w:pPr>
      <w:keepNext/>
      <w:jc w:val="both"/>
      <w:outlineLvl w:val="1"/>
    </w:pPr>
    <w:rPr>
      <w:rFonts w:ascii="Arial" w:hAnsi="Arial"/>
      <w:color w:val="000080"/>
      <w:sz w:val="28"/>
    </w:rPr>
  </w:style>
  <w:style w:type="paragraph" w:styleId="Titolo3">
    <w:name w:val="heading 3"/>
    <w:basedOn w:val="Normale"/>
    <w:next w:val="Normale"/>
    <w:qFormat/>
    <w:rsid w:val="00951998"/>
    <w:pPr>
      <w:keepNext/>
      <w:jc w:val="both"/>
      <w:outlineLvl w:val="2"/>
    </w:pPr>
    <w:rPr>
      <w:b/>
      <w:color w:val="000080"/>
      <w:sz w:val="40"/>
      <w:u w:val="single"/>
    </w:rPr>
  </w:style>
  <w:style w:type="paragraph" w:styleId="Titolo4">
    <w:name w:val="heading 4"/>
    <w:basedOn w:val="Normale"/>
    <w:next w:val="Normale"/>
    <w:qFormat/>
    <w:rsid w:val="00951998"/>
    <w:pPr>
      <w:keepNext/>
      <w:jc w:val="both"/>
      <w:outlineLvl w:val="3"/>
    </w:pPr>
    <w:rPr>
      <w:i/>
      <w:sz w:val="24"/>
    </w:rPr>
  </w:style>
  <w:style w:type="paragraph" w:styleId="Titolo5">
    <w:name w:val="heading 5"/>
    <w:basedOn w:val="Normale"/>
    <w:next w:val="Normale"/>
    <w:qFormat/>
    <w:rsid w:val="00951998"/>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51998"/>
    <w:rPr>
      <w:color w:val="0000FF"/>
      <w:u w:val="single"/>
    </w:rPr>
  </w:style>
  <w:style w:type="paragraph" w:styleId="Didascalia">
    <w:name w:val="caption"/>
    <w:basedOn w:val="Normale"/>
    <w:next w:val="Normale"/>
    <w:qFormat/>
    <w:rsid w:val="00951998"/>
    <w:pPr>
      <w:jc w:val="both"/>
    </w:pPr>
    <w:rPr>
      <w:sz w:val="24"/>
    </w:rPr>
  </w:style>
  <w:style w:type="paragraph" w:styleId="Intestazione">
    <w:name w:val="header"/>
    <w:basedOn w:val="Normale"/>
    <w:link w:val="IntestazioneCarattere"/>
    <w:rsid w:val="00951998"/>
    <w:pPr>
      <w:tabs>
        <w:tab w:val="center" w:pos="4819"/>
        <w:tab w:val="right" w:pos="9638"/>
      </w:tabs>
    </w:pPr>
  </w:style>
  <w:style w:type="paragraph" w:customStyle="1" w:styleId="c2">
    <w:name w:val="c2"/>
    <w:basedOn w:val="Normale"/>
    <w:rsid w:val="00951998"/>
    <w:pPr>
      <w:spacing w:line="240" w:lineRule="atLeast"/>
      <w:jc w:val="center"/>
    </w:pPr>
    <w:rPr>
      <w:snapToGrid w:val="0"/>
      <w:sz w:val="24"/>
    </w:rPr>
  </w:style>
  <w:style w:type="paragraph" w:customStyle="1" w:styleId="p4">
    <w:name w:val="p4"/>
    <w:basedOn w:val="Normale"/>
    <w:rsid w:val="00951998"/>
    <w:pPr>
      <w:spacing w:line="280" w:lineRule="atLeast"/>
      <w:ind w:left="1080"/>
    </w:pPr>
    <w:rPr>
      <w:snapToGrid w:val="0"/>
      <w:sz w:val="24"/>
    </w:rPr>
  </w:style>
  <w:style w:type="paragraph" w:customStyle="1" w:styleId="Nomesociet">
    <w:name w:val="Nome società"/>
    <w:basedOn w:val="Normale"/>
    <w:rsid w:val="006943B7"/>
    <w:pPr>
      <w:keepNext/>
      <w:keepLines/>
      <w:spacing w:before="120" w:after="100" w:line="220" w:lineRule="atLeast"/>
      <w:jc w:val="both"/>
    </w:pPr>
    <w:rPr>
      <w:rFonts w:ascii="Arial Black" w:hAnsi="Arial Black"/>
      <w:spacing w:val="-25"/>
      <w:kern w:val="28"/>
      <w:sz w:val="32"/>
      <w:lang w:eastAsia="en-US"/>
    </w:rPr>
  </w:style>
  <w:style w:type="paragraph" w:styleId="Puntoelenco">
    <w:name w:val="List Bullet"/>
    <w:basedOn w:val="Elenco"/>
    <w:rsid w:val="006943B7"/>
    <w:pPr>
      <w:numPr>
        <w:numId w:val="1"/>
      </w:numPr>
      <w:tabs>
        <w:tab w:val="clear" w:pos="1440"/>
      </w:tabs>
      <w:spacing w:before="40" w:after="40"/>
      <w:ind w:left="1434" w:hanging="357"/>
    </w:pPr>
  </w:style>
  <w:style w:type="paragraph" w:styleId="Elenco">
    <w:name w:val="List"/>
    <w:basedOn w:val="Corpodeltesto"/>
    <w:rsid w:val="006943B7"/>
    <w:pPr>
      <w:ind w:left="1440" w:hanging="360"/>
    </w:pPr>
  </w:style>
  <w:style w:type="paragraph" w:customStyle="1" w:styleId="Corpodeltesto">
    <w:name w:val="Corpo del testo"/>
    <w:basedOn w:val="Normale"/>
    <w:rsid w:val="006943B7"/>
    <w:pPr>
      <w:spacing w:before="120" w:after="240" w:line="240" w:lineRule="atLeast"/>
      <w:jc w:val="both"/>
    </w:pPr>
    <w:rPr>
      <w:rFonts w:ascii="Arial" w:hAnsi="Arial"/>
      <w:sz w:val="18"/>
      <w:lang w:eastAsia="en-US"/>
    </w:rPr>
  </w:style>
  <w:style w:type="paragraph" w:customStyle="1" w:styleId="Mittente">
    <w:name w:val="Mittente"/>
    <w:basedOn w:val="Normale"/>
    <w:rsid w:val="006943B7"/>
    <w:pPr>
      <w:keepLines/>
      <w:framePr w:w="5160" w:h="840" w:wrap="notBeside" w:vAnchor="page" w:hAnchor="page" w:x="6121" w:y="915" w:anchorLock="1"/>
      <w:tabs>
        <w:tab w:val="left" w:pos="2160"/>
      </w:tabs>
      <w:spacing w:before="120" w:after="100" w:line="160" w:lineRule="atLeast"/>
      <w:jc w:val="both"/>
    </w:pPr>
    <w:rPr>
      <w:rFonts w:ascii="Arial" w:hAnsi="Arial"/>
      <w:sz w:val="14"/>
      <w:lang w:eastAsia="en-US"/>
    </w:rPr>
  </w:style>
  <w:style w:type="paragraph" w:styleId="Testofumetto">
    <w:name w:val="Balloon Text"/>
    <w:basedOn w:val="Normale"/>
    <w:link w:val="TestofumettoCarattere"/>
    <w:rsid w:val="003A5588"/>
    <w:rPr>
      <w:rFonts w:ascii="Tahoma" w:hAnsi="Tahoma" w:cs="Tahoma"/>
      <w:sz w:val="16"/>
      <w:szCs w:val="16"/>
    </w:rPr>
  </w:style>
  <w:style w:type="character" w:customStyle="1" w:styleId="TestofumettoCarattere">
    <w:name w:val="Testo fumetto Carattere"/>
    <w:link w:val="Testofumetto"/>
    <w:rsid w:val="003A5588"/>
    <w:rPr>
      <w:rFonts w:ascii="Tahoma" w:hAnsi="Tahoma" w:cs="Tahoma"/>
      <w:sz w:val="16"/>
      <w:szCs w:val="16"/>
    </w:rPr>
  </w:style>
  <w:style w:type="table" w:styleId="Grigliatabella">
    <w:name w:val="Table Grid"/>
    <w:basedOn w:val="Tabellanormale"/>
    <w:rsid w:val="0019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99"/>
    <w:qFormat/>
    <w:rsid w:val="00E044AC"/>
    <w:pPr>
      <w:ind w:left="720"/>
      <w:contextualSpacing/>
    </w:pPr>
  </w:style>
  <w:style w:type="character" w:customStyle="1" w:styleId="apple-converted-space">
    <w:name w:val="apple-converted-space"/>
    <w:basedOn w:val="Carpredefinitoparagrafo"/>
    <w:rsid w:val="0023377B"/>
  </w:style>
  <w:style w:type="paragraph" w:styleId="Corpodeltesto2">
    <w:name w:val="Body Text 2"/>
    <w:basedOn w:val="Normale"/>
    <w:link w:val="Corpodeltesto2Carattere"/>
    <w:rsid w:val="00C0118E"/>
    <w:pPr>
      <w:spacing w:after="120" w:line="480" w:lineRule="auto"/>
    </w:pPr>
  </w:style>
  <w:style w:type="character" w:customStyle="1" w:styleId="Corpodeltesto2Carattere">
    <w:name w:val="Corpo del testo 2 Carattere"/>
    <w:basedOn w:val="Carpredefinitoparagrafo"/>
    <w:link w:val="Corpodeltesto2"/>
    <w:rsid w:val="00C0118E"/>
  </w:style>
  <w:style w:type="paragraph" w:styleId="Testonotaapidipagina">
    <w:name w:val="footnote text"/>
    <w:basedOn w:val="Normale"/>
    <w:link w:val="TestonotaapidipaginaCarattere"/>
    <w:rsid w:val="00C0118E"/>
    <w:pPr>
      <w:overflowPunct w:val="0"/>
      <w:autoSpaceDE w:val="0"/>
      <w:autoSpaceDN w:val="0"/>
      <w:adjustRightInd w:val="0"/>
      <w:textAlignment w:val="baseline"/>
    </w:pPr>
  </w:style>
  <w:style w:type="character" w:customStyle="1" w:styleId="TestonotaapidipaginaCarattere">
    <w:name w:val="Testo nota a piè di pagina Carattere"/>
    <w:basedOn w:val="Carpredefinitoparagrafo"/>
    <w:link w:val="Testonotaapidipagina"/>
    <w:rsid w:val="00C0118E"/>
  </w:style>
  <w:style w:type="paragraph" w:customStyle="1" w:styleId="Corpodeltesto21">
    <w:name w:val="Corpo del testo 21"/>
    <w:basedOn w:val="Normale"/>
    <w:rsid w:val="00C0118E"/>
    <w:pPr>
      <w:overflowPunct w:val="0"/>
      <w:autoSpaceDE w:val="0"/>
      <w:autoSpaceDN w:val="0"/>
      <w:adjustRightInd w:val="0"/>
      <w:spacing w:line="240" w:lineRule="exact"/>
      <w:ind w:left="284"/>
      <w:jc w:val="both"/>
      <w:textAlignment w:val="baseline"/>
    </w:pPr>
    <w:rPr>
      <w:sz w:val="24"/>
    </w:rPr>
  </w:style>
  <w:style w:type="paragraph" w:customStyle="1" w:styleId="BodyText21">
    <w:name w:val="Body Text 21"/>
    <w:basedOn w:val="Normale"/>
    <w:rsid w:val="00C0118E"/>
    <w:pPr>
      <w:overflowPunct w:val="0"/>
      <w:autoSpaceDE w:val="0"/>
      <w:autoSpaceDN w:val="0"/>
      <w:adjustRightInd w:val="0"/>
      <w:textAlignment w:val="baseline"/>
    </w:pPr>
    <w:rPr>
      <w:sz w:val="22"/>
    </w:rPr>
  </w:style>
  <w:style w:type="paragraph" w:styleId="Pidipagina">
    <w:name w:val="footer"/>
    <w:basedOn w:val="Normale"/>
    <w:link w:val="PidipaginaCarattere"/>
    <w:uiPriority w:val="99"/>
    <w:rsid w:val="008C3E92"/>
    <w:pPr>
      <w:tabs>
        <w:tab w:val="center" w:pos="4819"/>
        <w:tab w:val="right" w:pos="9638"/>
      </w:tabs>
    </w:pPr>
  </w:style>
  <w:style w:type="character" w:customStyle="1" w:styleId="PidipaginaCarattere">
    <w:name w:val="Piè di pagina Carattere"/>
    <w:basedOn w:val="Carpredefinitoparagrafo"/>
    <w:link w:val="Pidipagina"/>
    <w:uiPriority w:val="99"/>
    <w:rsid w:val="008C3E92"/>
  </w:style>
  <w:style w:type="character" w:customStyle="1" w:styleId="IntestazioneCarattere">
    <w:name w:val="Intestazione Carattere"/>
    <w:basedOn w:val="Carpredefinitoparagrafo"/>
    <w:link w:val="Intestazione"/>
    <w:rsid w:val="00CB682E"/>
  </w:style>
  <w:style w:type="character" w:customStyle="1" w:styleId="CorpodeltestoCarattere">
    <w:name w:val="Corpo del testo Carattere"/>
    <w:aliases w:val="Corpo testo Carattere"/>
    <w:rsid w:val="00395FFF"/>
    <w:rPr>
      <w:rFonts w:ascii="Arial" w:hAnsi="Arial"/>
      <w:sz w:val="24"/>
      <w:lang w:val="x-none" w:eastAsia="x-none" w:bidi="ar-SA"/>
    </w:rPr>
  </w:style>
  <w:style w:type="paragraph" w:customStyle="1" w:styleId="Default">
    <w:name w:val="Default"/>
    <w:rsid w:val="00C044E6"/>
    <w:pPr>
      <w:autoSpaceDE w:val="0"/>
      <w:autoSpaceDN w:val="0"/>
      <w:adjustRightInd w:val="0"/>
    </w:pPr>
    <w:rPr>
      <w:rFonts w:ascii="Arial" w:hAnsi="Arial" w:cs="Arial"/>
      <w:color w:val="000000"/>
      <w:sz w:val="24"/>
      <w:szCs w:val="24"/>
    </w:rPr>
  </w:style>
  <w:style w:type="character" w:customStyle="1" w:styleId="ParagrafoelencoCarattere">
    <w:name w:val="Paragrafo elenco Carattere"/>
    <w:link w:val="Paragrafoelenco"/>
    <w:uiPriority w:val="99"/>
    <w:rsid w:val="00C044E6"/>
  </w:style>
  <w:style w:type="paragraph" w:customStyle="1" w:styleId="TableParagraph">
    <w:name w:val="Table Paragraph"/>
    <w:basedOn w:val="Normale"/>
    <w:uiPriority w:val="1"/>
    <w:qFormat/>
    <w:rsid w:val="00B946F5"/>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puglia.it/c/document_library/get_file?uuid=d3816a72-6d26-4cd7-bb29-cb1960beddbf&amp;groupId=26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pa.puglia.it/web/guest/agentifisici_rad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51F14-510F-4C6D-9AE6-1A506FCE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1384</Words>
  <Characters>7891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cp:lastModifiedBy>Mauro Visaggio</cp:lastModifiedBy>
  <cp:revision>8</cp:revision>
  <cp:lastPrinted>2018-04-27T16:11:00Z</cp:lastPrinted>
  <dcterms:created xsi:type="dcterms:W3CDTF">2018-04-25T09:11:00Z</dcterms:created>
  <dcterms:modified xsi:type="dcterms:W3CDTF">2018-04-27T16:11:00Z</dcterms:modified>
</cp:coreProperties>
</file>